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申报材料真实性承诺书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</w:t>
      </w:r>
      <w:r>
        <w:rPr>
          <w:rFonts w:hint="eastAsia" w:ascii="仿宋_GB2312" w:eastAsia="仿宋_GB2312"/>
          <w:sz w:val="32"/>
          <w:szCs w:val="32"/>
          <w:lang w:eastAsia="zh-CN"/>
        </w:rPr>
        <w:t>承诺，在办理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___________________________中</w:t>
      </w:r>
      <w:r>
        <w:rPr>
          <w:rFonts w:hint="eastAsia" w:ascii="仿宋_GB2312" w:eastAsia="仿宋_GB2312"/>
          <w:sz w:val="32"/>
          <w:szCs w:val="32"/>
        </w:rPr>
        <w:t>提供的</w:t>
      </w:r>
      <w:r>
        <w:rPr>
          <w:rFonts w:hint="eastAsia" w:ascii="仿宋_GB2312" w:eastAsia="仿宋_GB2312"/>
          <w:sz w:val="32"/>
          <w:szCs w:val="32"/>
          <w:lang w:eastAsia="zh-CN"/>
        </w:rPr>
        <w:t>所有材料，</w:t>
      </w:r>
      <w:r>
        <w:rPr>
          <w:rFonts w:hint="eastAsia" w:ascii="仿宋_GB2312" w:eastAsia="仿宋_GB2312"/>
          <w:sz w:val="32"/>
          <w:szCs w:val="32"/>
        </w:rPr>
        <w:t>全部真实合法有效，</w:t>
      </w:r>
      <w:r>
        <w:rPr>
          <w:rFonts w:hint="eastAsia" w:ascii="仿宋_GB2312" w:eastAsia="仿宋_GB2312"/>
          <w:sz w:val="32"/>
          <w:szCs w:val="32"/>
          <w:lang w:eastAsia="zh-CN"/>
        </w:rPr>
        <w:t>复印件与原件一致，申请人如隐瞒相关情况或提供任何虚假材料，</w:t>
      </w:r>
      <w:r>
        <w:rPr>
          <w:rFonts w:hint="eastAsia" w:ascii="仿宋_GB2312" w:eastAsia="仿宋_GB2312"/>
          <w:sz w:val="32"/>
          <w:szCs w:val="32"/>
        </w:rPr>
        <w:t>愿意承担</w:t>
      </w:r>
      <w:r>
        <w:rPr>
          <w:rFonts w:hint="eastAsia" w:ascii="仿宋_GB2312" w:eastAsia="仿宋_GB2312"/>
          <w:sz w:val="32"/>
          <w:szCs w:val="32"/>
          <w:lang w:eastAsia="zh-CN"/>
        </w:rPr>
        <w:t>一切法律后果</w:t>
      </w:r>
      <w:r>
        <w:rPr>
          <w:rFonts w:hint="eastAsia" w:ascii="仿宋_GB2312" w:eastAsia="仿宋_GB2312"/>
          <w:sz w:val="32"/>
          <w:szCs w:val="32"/>
        </w:rPr>
        <w:t>。</w:t>
      </w:r>
    </w:p>
    <w:p/>
    <w:p/>
    <w:p/>
    <w:p/>
    <w:p/>
    <w:p/>
    <w:p/>
    <w:p/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ind w:left="6718" w:leftChars="304" w:hanging="6080" w:hangingChars="19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     企业盖章</w:t>
      </w:r>
    </w:p>
    <w:p>
      <w:pPr>
        <w:ind w:left="5120" w:leftChars="0" w:hanging="5120" w:hangingChars="16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           2020年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5366C"/>
    <w:rsid w:val="07F616AE"/>
    <w:rsid w:val="08A51491"/>
    <w:rsid w:val="244C3A88"/>
    <w:rsid w:val="24FD3087"/>
    <w:rsid w:val="2D3408E0"/>
    <w:rsid w:val="33E1276E"/>
    <w:rsid w:val="34F52868"/>
    <w:rsid w:val="38DE1BA3"/>
    <w:rsid w:val="3D6D1B89"/>
    <w:rsid w:val="4A5A258D"/>
    <w:rsid w:val="4A9A00A0"/>
    <w:rsid w:val="51A30C25"/>
    <w:rsid w:val="54063A1E"/>
    <w:rsid w:val="571B04DB"/>
    <w:rsid w:val="61A209AA"/>
    <w:rsid w:val="72AF4A4F"/>
    <w:rsid w:val="7894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2020-09-15T08:38:49Z</dcterms:created>
  <dc:creator>Administrator</dc:creator>
  <cp:lastModifiedBy>Administrator</cp:lastModifiedBy>
  <dcterms:modified xsi:type="dcterms:W3CDTF">2020-09-15T08:51:18Z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