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jc w:val="center"/>
        <w:rPr>
          <w:rFonts w:ascii="黑体" w:hAnsi="Calibri" w:eastAsia="黑体" w:cs="Times New Roman"/>
          <w:spacing w:val="50"/>
          <w:sz w:val="52"/>
          <w:szCs w:val="36"/>
        </w:rPr>
      </w:pPr>
    </w:p>
    <w:p>
      <w:pPr>
        <w:widowControl/>
        <w:spacing w:line="620" w:lineRule="exact"/>
        <w:jc w:val="center"/>
        <w:rPr>
          <w:rFonts w:ascii="黑体" w:hAnsi="Calibri" w:eastAsia="黑体" w:cs="Times New Roman"/>
          <w:spacing w:val="50"/>
          <w:sz w:val="52"/>
          <w:szCs w:val="36"/>
        </w:rPr>
      </w:pPr>
    </w:p>
    <w:p>
      <w:pPr>
        <w:widowControl/>
        <w:spacing w:line="620" w:lineRule="exact"/>
        <w:jc w:val="center"/>
        <w:rPr>
          <w:rFonts w:ascii="黑体" w:hAnsi="Calibri" w:eastAsia="黑体" w:cs="Times New Roman"/>
          <w:spacing w:val="50"/>
          <w:sz w:val="52"/>
          <w:szCs w:val="36"/>
        </w:rPr>
      </w:pPr>
    </w:p>
    <w:p>
      <w:pPr>
        <w:widowControl/>
        <w:spacing w:line="620" w:lineRule="exact"/>
        <w:jc w:val="center"/>
        <w:rPr>
          <w:rFonts w:ascii="黑体" w:hAnsi="Calibri" w:eastAsia="黑体" w:cs="Times New Roman"/>
          <w:spacing w:val="50"/>
          <w:sz w:val="52"/>
          <w:szCs w:val="36"/>
        </w:rPr>
      </w:pPr>
    </w:p>
    <w:p>
      <w:pPr>
        <w:widowControl/>
        <w:spacing w:line="620" w:lineRule="exact"/>
        <w:jc w:val="center"/>
        <w:rPr>
          <w:rFonts w:ascii="Calibri" w:hAnsi="Calibri" w:eastAsia="黑体" w:cs="Times New Roman"/>
          <w:sz w:val="72"/>
          <w:szCs w:val="24"/>
        </w:rPr>
      </w:pPr>
      <w:r>
        <w:rPr>
          <w:rFonts w:hint="eastAsia" w:ascii="黑体" w:hAnsi="Calibri" w:eastAsia="黑体" w:cs="Times New Roman"/>
          <w:spacing w:val="50"/>
          <w:sz w:val="52"/>
          <w:szCs w:val="36"/>
        </w:rPr>
        <w:t>建筑业企业资质申请表</w:t>
      </w:r>
    </w:p>
    <w:p>
      <w:pPr>
        <w:spacing w:line="620" w:lineRule="exact"/>
        <w:jc w:val="center"/>
        <w:rPr>
          <w:rFonts w:ascii="Calibri" w:hAnsi="Calibri" w:eastAsia="黑体" w:cs="Times New Roman"/>
          <w:sz w:val="36"/>
          <w:szCs w:val="36"/>
        </w:rPr>
      </w:pPr>
      <w:r>
        <w:rPr>
          <w:rFonts w:hint="eastAsia" w:ascii="Calibri" w:hAnsi="Calibri" w:eastAsia="黑体" w:cs="Times New Roman"/>
          <w:sz w:val="36"/>
          <w:szCs w:val="36"/>
        </w:rPr>
        <w:t>（限告知承诺方式）</w:t>
      </w: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Calibri" w:hAnsi="Calibri" w:eastAsia="宋体" w:cs="Times New Roman"/>
          <w:sz w:val="28"/>
          <w:szCs w:val="24"/>
        </w:rPr>
      </w:pPr>
    </w:p>
    <w:p>
      <w:pPr>
        <w:tabs>
          <w:tab w:val="left" w:pos="1280"/>
        </w:tabs>
        <w:spacing w:line="620" w:lineRule="exact"/>
        <w:ind w:left="840" w:leftChars="400" w:firstLine="8878" w:firstLineChars="1973"/>
        <w:jc w:val="center"/>
        <w:rPr>
          <w:rFonts w:ascii="Calibri" w:hAnsi="Calibri" w:eastAsia="宋体" w:cs="Times New Roman"/>
          <w:spacing w:val="120"/>
          <w:szCs w:val="24"/>
        </w:rPr>
      </w:pPr>
    </w:p>
    <w:p>
      <w:pPr>
        <w:tabs>
          <w:tab w:val="left" w:pos="1280"/>
        </w:tabs>
        <w:spacing w:line="360" w:lineRule="auto"/>
        <w:ind w:left="840" w:leftChars="400" w:firstLine="10654" w:firstLineChars="1973"/>
        <w:jc w:val="center"/>
        <w:rPr>
          <w:rFonts w:ascii="楷体_GB2312" w:hAnsi="楷体_GB2312" w:eastAsia="楷体_GB2312" w:cs="楷体_GB2312"/>
          <w:spacing w:val="0"/>
          <w:sz w:val="30"/>
          <w:szCs w:val="24"/>
        </w:rPr>
      </w:pPr>
      <w:r>
        <w:rPr>
          <w:rFonts w:hint="eastAsia" w:ascii="楷体_GB2312" w:hAnsi="楷体_GB2312" w:eastAsia="楷体_GB2312" w:cs="楷体_GB2312"/>
          <w:spacing w:val="120"/>
          <w:sz w:val="30"/>
          <w:szCs w:val="24"/>
        </w:rPr>
        <w:t>申</w:t>
      </w:r>
      <w:r>
        <w:rPr>
          <w:rFonts w:hint="eastAsia" w:ascii="楷体_GB2312" w:hAnsi="楷体_GB2312" w:eastAsia="楷体_GB2312" w:cs="楷体_GB2312"/>
          <w:spacing w:val="0"/>
          <w:sz w:val="30"/>
          <w:szCs w:val="24"/>
        </w:rPr>
        <w:t>申报企业：</w:t>
      </w:r>
      <w:r>
        <w:rPr>
          <w:rFonts w:hint="eastAsia" w:ascii="楷体_GB2312" w:hAnsi="楷体_GB2312" w:eastAsia="楷体_GB2312" w:cs="楷体_GB2312"/>
          <w:spacing w:val="0"/>
          <w:sz w:val="30"/>
          <w:szCs w:val="24"/>
          <w:u w:val="single"/>
          <w:lang w:val="en-US" w:eastAsia="zh-CN"/>
        </w:rPr>
        <w:t xml:space="preserve"> 枣庄筑泰装配式建筑科技有限公司 </w:t>
      </w:r>
      <w:r>
        <w:rPr>
          <w:rFonts w:hint="eastAsia" w:ascii="楷体_GB2312" w:hAnsi="楷体_GB2312" w:eastAsia="楷体_GB2312" w:cs="楷体_GB2312"/>
          <w:spacing w:val="0"/>
          <w:sz w:val="30"/>
          <w:szCs w:val="24"/>
          <w:u w:val="single"/>
        </w:rPr>
        <w:t>（</w:t>
      </w:r>
      <w:r>
        <w:rPr>
          <w:rFonts w:hint="eastAsia" w:ascii="楷体_GB2312" w:hAnsi="楷体_GB2312" w:eastAsia="楷体_GB2312" w:cs="楷体_GB2312"/>
          <w:spacing w:val="0"/>
          <w:sz w:val="30"/>
          <w:szCs w:val="24"/>
        </w:rPr>
        <w:t>公章）</w:t>
      </w:r>
    </w:p>
    <w:p>
      <w:pPr>
        <w:spacing w:line="620" w:lineRule="exact"/>
        <w:ind w:left="559" w:leftChars="266" w:firstLine="11070" w:firstLineChars="2050"/>
        <w:jc w:val="center"/>
        <w:rPr>
          <w:rFonts w:ascii="楷体_GB2312" w:hAnsi="楷体_GB2312" w:eastAsia="楷体_GB2312" w:cs="楷体_GB2312"/>
          <w:sz w:val="30"/>
          <w:szCs w:val="24"/>
        </w:rPr>
      </w:pPr>
      <w:r>
        <w:rPr>
          <w:rFonts w:hint="eastAsia" w:ascii="楷体_GB2312" w:hAnsi="楷体_GB2312" w:eastAsia="楷体_GB2312" w:cs="楷体_GB2312"/>
          <w:spacing w:val="120"/>
          <w:sz w:val="30"/>
          <w:szCs w:val="24"/>
        </w:rPr>
        <w:t>填填报日期：</w:t>
      </w:r>
      <w:r>
        <w:rPr>
          <w:rFonts w:hint="eastAsia" w:ascii="楷体_GB2312" w:hAnsi="楷体_GB2312" w:eastAsia="楷体_GB2312" w:cs="楷体_GB2312"/>
          <w:spacing w:val="6"/>
          <w:sz w:val="30"/>
          <w:szCs w:val="24"/>
          <w:u w:val="single"/>
          <w:lang w:val="en-US" w:eastAsia="zh-CN"/>
        </w:rPr>
        <w:t>2021</w:t>
      </w:r>
      <w:r>
        <w:rPr>
          <w:rFonts w:hint="eastAsia" w:ascii="楷体_GB2312" w:hAnsi="楷体_GB2312" w:eastAsia="楷体_GB2312" w:cs="楷体_GB2312"/>
          <w:sz w:val="30"/>
          <w:szCs w:val="24"/>
        </w:rPr>
        <w:t xml:space="preserve"> 年</w:t>
      </w:r>
      <w:r>
        <w:rPr>
          <w:rFonts w:hint="eastAsia" w:ascii="楷体_GB2312" w:hAnsi="楷体_GB2312" w:eastAsia="楷体_GB2312" w:cs="楷体_GB2312"/>
          <w:sz w:val="30"/>
          <w:szCs w:val="24"/>
          <w:u w:val="single"/>
        </w:rPr>
        <w:t xml:space="preserve"> </w:t>
      </w:r>
      <w:r>
        <w:rPr>
          <w:rFonts w:hint="eastAsia" w:ascii="楷体_GB2312" w:hAnsi="楷体_GB2312" w:eastAsia="楷体_GB2312" w:cs="楷体_GB2312"/>
          <w:sz w:val="30"/>
          <w:szCs w:val="24"/>
          <w:u w:val="single"/>
          <w:lang w:val="en-US" w:eastAsia="zh-CN"/>
        </w:rPr>
        <w:t>05</w:t>
      </w:r>
      <w:r>
        <w:rPr>
          <w:rFonts w:hint="eastAsia" w:ascii="楷体_GB2312" w:hAnsi="楷体_GB2312" w:eastAsia="楷体_GB2312" w:cs="楷体_GB2312"/>
          <w:sz w:val="30"/>
          <w:szCs w:val="24"/>
          <w:u w:val="single"/>
        </w:rPr>
        <w:t xml:space="preserve"> </w:t>
      </w:r>
      <w:r>
        <w:rPr>
          <w:rFonts w:hint="eastAsia" w:ascii="楷体_GB2312" w:hAnsi="楷体_GB2312" w:eastAsia="楷体_GB2312" w:cs="楷体_GB2312"/>
          <w:sz w:val="30"/>
          <w:szCs w:val="24"/>
        </w:rPr>
        <w:t>月</w:t>
      </w:r>
      <w:r>
        <w:rPr>
          <w:rFonts w:hint="eastAsia" w:ascii="楷体_GB2312" w:hAnsi="楷体_GB2312" w:eastAsia="楷体_GB2312" w:cs="楷体_GB2312"/>
          <w:sz w:val="30"/>
          <w:szCs w:val="24"/>
          <w:u w:val="single"/>
          <w:lang w:val="en-US" w:eastAsia="zh-CN"/>
        </w:rPr>
        <w:t xml:space="preserve">20 </w:t>
      </w:r>
      <w:r>
        <w:rPr>
          <w:rFonts w:hint="eastAsia" w:ascii="楷体_GB2312" w:hAnsi="楷体_GB2312" w:eastAsia="楷体_GB2312" w:cs="楷体_GB2312"/>
          <w:sz w:val="30"/>
          <w:szCs w:val="24"/>
        </w:rPr>
        <w:t xml:space="preserve"> 日</w:t>
      </w:r>
    </w:p>
    <w:p>
      <w:pPr>
        <w:spacing w:line="620" w:lineRule="exact"/>
        <w:rPr>
          <w:rFonts w:ascii="Calibri" w:hAnsi="Calibri" w:eastAsia="宋体" w:cs="Times New Roman"/>
          <w:spacing w:val="100"/>
          <w:sz w:val="30"/>
          <w:szCs w:val="24"/>
        </w:rPr>
      </w:pPr>
    </w:p>
    <w:p>
      <w:pPr>
        <w:spacing w:line="620" w:lineRule="exact"/>
        <w:jc w:val="center"/>
        <w:rPr>
          <w:rFonts w:ascii="宋体" w:hAnsi="宋体" w:eastAsia="宋体" w:cs="Times New Roman"/>
          <w:b/>
          <w:kern w:val="200"/>
          <w:sz w:val="44"/>
          <w:szCs w:val="44"/>
        </w:rPr>
      </w:pPr>
      <w:r>
        <w:rPr>
          <w:rFonts w:hint="eastAsia" w:ascii="宋体" w:hAnsi="宋体" w:eastAsia="宋体" w:cs="Times New Roman"/>
          <w:b/>
          <w:kern w:val="200"/>
          <w:sz w:val="44"/>
          <w:szCs w:val="44"/>
        </w:rPr>
        <w:t>填表须知</w:t>
      </w:r>
    </w:p>
    <w:p>
      <w:pPr>
        <w:tabs>
          <w:tab w:val="left" w:pos="1120"/>
        </w:tabs>
        <w:spacing w:line="620" w:lineRule="exact"/>
        <w:ind w:left="1120"/>
        <w:rPr>
          <w:rFonts w:ascii="宋体" w:hAnsi="宋体" w:eastAsia="宋体" w:cs="Times New Roman"/>
          <w:kern w:val="200"/>
          <w:sz w:val="30"/>
          <w:szCs w:val="24"/>
        </w:rPr>
      </w:pP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一、本表适用于建筑业企业资质新申请和增项。</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二、本表要求用计算机打印，不得涂改。</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三、本表第一至第七部分由企业填写。企业应如实逐项填写，不得有空项。</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四、本表数字均使用阿拉伯数字；除万元、百分数保留一位小数外，其余均为整数。</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五、本表中带</w:t>
      </w:r>
      <w:r>
        <w:rPr>
          <w:rFonts w:hint="eastAsia" w:ascii="仿宋_GB2312" w:hAnsi="仿宋_GB2312" w:eastAsia="仿宋_GB2312" w:cs="仿宋_GB2312"/>
          <w:b/>
          <w:kern w:val="200"/>
          <w:sz w:val="32"/>
          <w:szCs w:val="32"/>
        </w:rPr>
        <w:t>□</w:t>
      </w:r>
      <w:r>
        <w:rPr>
          <w:rFonts w:hint="eastAsia" w:ascii="仿宋_GB2312" w:hAnsi="仿宋_GB2312" w:eastAsia="仿宋_GB2312" w:cs="仿宋_GB2312"/>
          <w:kern w:val="200"/>
          <w:sz w:val="32"/>
          <w:szCs w:val="32"/>
        </w:rPr>
        <w:t>的位置，用√选择填写。</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六、本表在填写时如需加页，一律使用A4（210mm×297mm）型纸。</w:t>
      </w:r>
    </w:p>
    <w:p>
      <w:pPr>
        <w:tabs>
          <w:tab w:val="left" w:pos="1120"/>
          <w:tab w:val="left" w:pos="8320"/>
        </w:tabs>
        <w:spacing w:line="620" w:lineRule="exact"/>
        <w:ind w:left="159" w:right="-4" w:rightChars="-2" w:firstLine="840" w:firstLineChars="200"/>
        <w:rPr>
          <w:rFonts w:ascii="Calibri" w:hAnsi="Calibri" w:eastAsia="宋体" w:cs="Times New Roman"/>
          <w:color w:val="C00000"/>
          <w:spacing w:val="40"/>
          <w:kern w:val="20"/>
          <w:sz w:val="34"/>
          <w:szCs w:val="24"/>
        </w:rPr>
      </w:pPr>
    </w:p>
    <w:p>
      <w:pPr>
        <w:spacing w:line="620" w:lineRule="exact"/>
        <w:jc w:val="center"/>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rPr>
          <w:rFonts w:ascii="Calibri" w:hAnsi="Calibri" w:eastAsia="宋体" w:cs="Times New Roman"/>
          <w:spacing w:val="40"/>
          <w:kern w:val="20"/>
          <w:sz w:val="34"/>
          <w:szCs w:val="24"/>
        </w:rPr>
      </w:pPr>
    </w:p>
    <w:p>
      <w:pPr>
        <w:spacing w:line="620" w:lineRule="exact"/>
        <w:jc w:val="center"/>
        <w:rPr>
          <w:rFonts w:ascii="仿宋_GB2312" w:hAnsi="Calibri" w:eastAsia="宋体" w:cs="Times New Roman"/>
          <w:b/>
          <w:sz w:val="34"/>
          <w:szCs w:val="24"/>
        </w:rPr>
      </w:pPr>
      <w:r>
        <w:rPr>
          <w:rFonts w:hint="eastAsia" w:ascii="仿宋_GB2312" w:hAnsi="Calibri" w:eastAsia="宋体" w:cs="Times New Roman"/>
          <w:b/>
          <w:sz w:val="34"/>
          <w:szCs w:val="24"/>
        </w:rPr>
        <w:t>企业申请资质类别和等级</w:t>
      </w:r>
    </w:p>
    <w:tbl>
      <w:tblPr>
        <w:tblStyle w:val="4"/>
        <w:tblpPr w:leftFromText="180" w:rightFromText="180" w:vertAnchor="text" w:horzAnchor="page" w:tblpX="1728" w:tblpY="295"/>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292"/>
        <w:gridCol w:w="2600"/>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748" w:type="dxa"/>
            <w:vMerge w:val="restart"/>
            <w:tcBorders>
              <w:top w:val="single" w:color="auto" w:sz="4" w:space="0"/>
              <w:left w:val="single" w:color="auto" w:sz="4" w:space="0"/>
              <w:right w:val="single" w:color="auto" w:sz="4" w:space="0"/>
            </w:tcBorders>
          </w:tcPr>
          <w:p>
            <w:pPr>
              <w:spacing w:line="620" w:lineRule="exact"/>
              <w:jc w:val="center"/>
              <w:rPr>
                <w:rFonts w:ascii="Calibri" w:hAnsi="Calibri" w:eastAsia="宋体" w:cs="Times New Roman"/>
                <w:sz w:val="22"/>
                <w:szCs w:val="24"/>
              </w:rPr>
            </w:pPr>
          </w:p>
          <w:p>
            <w:pPr>
              <w:spacing w:line="620" w:lineRule="exact"/>
              <w:jc w:val="center"/>
              <w:rPr>
                <w:rFonts w:ascii="Calibri" w:hAnsi="Calibri" w:eastAsia="宋体" w:cs="Times New Roman"/>
                <w:sz w:val="22"/>
                <w:szCs w:val="24"/>
              </w:rPr>
            </w:pPr>
          </w:p>
          <w:p>
            <w:pPr>
              <w:spacing w:line="620" w:lineRule="exact"/>
              <w:rPr>
                <w:rFonts w:ascii="Calibri" w:hAnsi="Calibri" w:eastAsia="宋体" w:cs="Times New Roman"/>
                <w:sz w:val="22"/>
                <w:szCs w:val="24"/>
              </w:rPr>
            </w:pPr>
          </w:p>
          <w:p>
            <w:pPr>
              <w:spacing w:line="620" w:lineRule="exact"/>
              <w:jc w:val="center"/>
              <w:rPr>
                <w:rFonts w:ascii="Calibri" w:hAnsi="Calibri" w:eastAsia="宋体" w:cs="Times New Roman"/>
                <w:sz w:val="22"/>
                <w:szCs w:val="24"/>
              </w:rPr>
            </w:pPr>
          </w:p>
          <w:p>
            <w:pPr>
              <w:spacing w:line="620" w:lineRule="exact"/>
              <w:jc w:val="center"/>
              <w:rPr>
                <w:rFonts w:ascii="Calibri" w:hAnsi="Calibri" w:eastAsia="宋体" w:cs="Times New Roman"/>
                <w:sz w:val="22"/>
                <w:szCs w:val="24"/>
              </w:rPr>
            </w:pPr>
          </w:p>
          <w:p>
            <w:pPr>
              <w:spacing w:line="620" w:lineRule="exact"/>
              <w:jc w:val="center"/>
              <w:rPr>
                <w:rFonts w:ascii="Calibri" w:hAnsi="Calibri" w:eastAsia="宋体" w:cs="Times New Roman"/>
                <w:sz w:val="22"/>
                <w:szCs w:val="24"/>
              </w:rPr>
            </w:pPr>
          </w:p>
          <w:p>
            <w:pPr>
              <w:spacing w:line="620" w:lineRule="exact"/>
              <w:jc w:val="center"/>
              <w:rPr>
                <w:rFonts w:ascii="Calibri" w:hAnsi="Calibri" w:eastAsia="宋体" w:cs="Times New Roman"/>
                <w:sz w:val="22"/>
                <w:szCs w:val="24"/>
              </w:rPr>
            </w:pPr>
          </w:p>
          <w:p>
            <w:pPr>
              <w:spacing w:line="620" w:lineRule="exact"/>
              <w:jc w:val="center"/>
              <w:rPr>
                <w:rFonts w:ascii="Calibri" w:hAnsi="Calibri" w:eastAsia="宋体" w:cs="Times New Roman"/>
                <w:b/>
                <w:sz w:val="22"/>
                <w:szCs w:val="24"/>
              </w:rPr>
            </w:pPr>
          </w:p>
          <w:p>
            <w:pPr>
              <w:spacing w:line="620" w:lineRule="exact"/>
              <w:jc w:val="center"/>
              <w:rPr>
                <w:rFonts w:ascii="Calibri" w:hAnsi="Calibri" w:eastAsia="宋体" w:cs="Times New Roman"/>
                <w:b/>
                <w:sz w:val="22"/>
                <w:szCs w:val="24"/>
              </w:rPr>
            </w:pPr>
            <w:r>
              <w:rPr>
                <w:rFonts w:hint="eastAsia" w:ascii="Calibri" w:hAnsi="Calibri" w:eastAsia="宋体" w:cs="Times New Roman"/>
                <w:b/>
                <w:sz w:val="22"/>
                <w:szCs w:val="24"/>
              </w:rPr>
              <w:t>现</w:t>
            </w:r>
          </w:p>
          <w:p>
            <w:pPr>
              <w:spacing w:line="620" w:lineRule="exact"/>
              <w:jc w:val="center"/>
              <w:rPr>
                <w:rFonts w:ascii="Calibri" w:hAnsi="Calibri" w:eastAsia="宋体" w:cs="Times New Roman"/>
                <w:b/>
                <w:sz w:val="22"/>
                <w:szCs w:val="24"/>
              </w:rPr>
            </w:pPr>
            <w:r>
              <w:rPr>
                <w:rFonts w:hint="eastAsia" w:ascii="Calibri" w:hAnsi="Calibri" w:eastAsia="宋体" w:cs="Times New Roman"/>
                <w:b/>
                <w:sz w:val="22"/>
                <w:szCs w:val="24"/>
              </w:rPr>
              <w:t>有</w:t>
            </w:r>
          </w:p>
          <w:p>
            <w:pPr>
              <w:spacing w:line="620" w:lineRule="exact"/>
              <w:jc w:val="center"/>
              <w:rPr>
                <w:rFonts w:ascii="Calibri" w:hAnsi="Calibri" w:eastAsia="宋体" w:cs="Times New Roman"/>
                <w:b/>
                <w:sz w:val="22"/>
                <w:szCs w:val="24"/>
              </w:rPr>
            </w:pPr>
            <w:r>
              <w:rPr>
                <w:rFonts w:hint="eastAsia" w:ascii="Calibri" w:hAnsi="Calibri" w:eastAsia="宋体" w:cs="Times New Roman"/>
                <w:b/>
                <w:sz w:val="22"/>
                <w:szCs w:val="24"/>
              </w:rPr>
              <w:t>资</w:t>
            </w:r>
          </w:p>
          <w:p>
            <w:pPr>
              <w:spacing w:line="620" w:lineRule="exact"/>
              <w:jc w:val="center"/>
              <w:rPr>
                <w:rFonts w:ascii="Calibri" w:hAnsi="Calibri" w:eastAsia="宋体" w:cs="Times New Roman"/>
                <w:b/>
                <w:sz w:val="22"/>
                <w:szCs w:val="24"/>
              </w:rPr>
            </w:pPr>
            <w:r>
              <w:rPr>
                <w:rFonts w:hint="eastAsia" w:ascii="Calibri" w:hAnsi="Calibri" w:eastAsia="宋体" w:cs="Times New Roman"/>
                <w:b/>
                <w:sz w:val="22"/>
                <w:szCs w:val="24"/>
              </w:rPr>
              <w:t>质</w:t>
            </w:r>
            <w:r>
              <w:rPr>
                <w:rFonts w:ascii="Calibri" w:hAnsi="Calibri" w:eastAsia="宋体" w:cs="Times New Roman"/>
                <w:b/>
                <w:sz w:val="22"/>
                <w:szCs w:val="24"/>
              </w:rPr>
              <w:br w:type="textWrapping"/>
            </w:r>
            <w:r>
              <w:rPr>
                <w:rFonts w:hint="eastAsia" w:ascii="Calibri" w:hAnsi="Calibri" w:eastAsia="宋体" w:cs="Times New Roman"/>
                <w:b/>
                <w:sz w:val="22"/>
                <w:szCs w:val="24"/>
              </w:rPr>
              <w:t>等</w:t>
            </w:r>
          </w:p>
          <w:p>
            <w:pPr>
              <w:spacing w:line="620" w:lineRule="exact"/>
              <w:jc w:val="center"/>
              <w:rPr>
                <w:rFonts w:ascii="仿宋_GB2312" w:hAnsi="Calibri" w:eastAsia="宋体" w:cs="Times New Roman"/>
                <w:b/>
                <w:sz w:val="28"/>
                <w:szCs w:val="24"/>
              </w:rPr>
            </w:pPr>
            <w:r>
              <w:rPr>
                <w:rFonts w:hint="eastAsia" w:ascii="Calibri" w:hAnsi="Calibri" w:eastAsia="宋体" w:cs="Times New Roman"/>
                <w:b/>
                <w:sz w:val="22"/>
                <w:szCs w:val="24"/>
              </w:rPr>
              <w:t>级</w:t>
            </w:r>
          </w:p>
        </w:tc>
        <w:tc>
          <w:tcPr>
            <w:tcW w:w="7992" w:type="dxa"/>
            <w:gridSpan w:val="3"/>
            <w:tcBorders>
              <w:top w:val="single" w:color="auto" w:sz="4" w:space="0"/>
              <w:left w:val="single" w:color="auto" w:sz="4" w:space="0"/>
              <w:bottom w:val="single" w:color="auto" w:sz="4" w:space="0"/>
              <w:right w:val="single" w:color="auto" w:sz="4" w:space="0"/>
            </w:tcBorders>
            <w:vAlign w:val="center"/>
          </w:tcPr>
          <w:p>
            <w:pPr>
              <w:spacing w:line="620" w:lineRule="exact"/>
              <w:ind w:left="120"/>
              <w:rPr>
                <w:rFonts w:ascii="宋体" w:hAnsi="宋体" w:eastAsia="宋体" w:cs="Times New Roman"/>
                <w:sz w:val="24"/>
                <w:szCs w:val="24"/>
              </w:rPr>
            </w:pPr>
            <w:r>
              <w:rPr>
                <w:rFonts w:hint="eastAsia" w:ascii="宋体" w:hAnsi="宋体" w:eastAsia="宋体" w:cs="Times New Roman"/>
                <w:sz w:val="24"/>
                <w:szCs w:val="24"/>
              </w:rPr>
              <w:t xml:space="preserve"> </w:t>
            </w:r>
          </w:p>
          <w:p>
            <w:pPr>
              <w:spacing w:line="62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住房城乡建设部颁发资质证书编号：</w:t>
            </w:r>
          </w:p>
          <w:p>
            <w:pPr>
              <w:spacing w:line="62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有效期至：</w:t>
            </w:r>
          </w:p>
          <w:p>
            <w:pPr>
              <w:spacing w:line="620" w:lineRule="exact"/>
              <w:ind w:firstLine="220" w:firstLineChars="100"/>
              <w:rPr>
                <w:rFonts w:ascii="仿宋_GB2312" w:hAnsi="宋体" w:eastAsia="宋体" w:cs="Times New Roman"/>
                <w:sz w:val="22"/>
                <w:szCs w:val="24"/>
              </w:rPr>
            </w:pPr>
            <w:r>
              <w:rPr>
                <w:rFonts w:hint="eastAsia" w:ascii="仿宋_GB2312" w:hAnsi="宋体" w:eastAsia="宋体" w:cs="Times New Roman"/>
                <w:sz w:val="22"/>
                <w:szCs w:val="24"/>
              </w:rPr>
              <w:t>资质类别及批准时间：</w:t>
            </w:r>
          </w:p>
          <w:p>
            <w:pPr>
              <w:spacing w:line="620" w:lineRule="exact"/>
              <w:ind w:left="120"/>
              <w:rPr>
                <w:rFonts w:hint="eastAsia" w:ascii="仿宋_GB2312" w:hAnsi="Calibri" w:eastAsia="宋体" w:cs="Times New Roman"/>
                <w:b/>
                <w:sz w:val="34"/>
                <w:szCs w:val="24"/>
                <w:lang w:eastAsia="zh-CN"/>
              </w:rPr>
            </w:pPr>
            <w:r>
              <w:rPr>
                <w:rFonts w:hint="eastAsia" w:ascii="仿宋_GB2312" w:hAnsi="宋体" w:eastAsia="宋体" w:cs="Times New Roman"/>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748" w:type="dxa"/>
            <w:vMerge w:val="continue"/>
            <w:tcBorders>
              <w:left w:val="single" w:color="auto" w:sz="4" w:space="0"/>
              <w:right w:val="single" w:color="auto" w:sz="4" w:space="0"/>
            </w:tcBorders>
          </w:tcPr>
          <w:p>
            <w:pPr>
              <w:spacing w:line="620" w:lineRule="exact"/>
              <w:ind w:left="120"/>
              <w:rPr>
                <w:rFonts w:ascii="Calibri" w:hAnsi="Calibri" w:eastAsia="宋体" w:cs="Times New Roman"/>
                <w:szCs w:val="24"/>
              </w:rPr>
            </w:pPr>
          </w:p>
        </w:tc>
        <w:tc>
          <w:tcPr>
            <w:tcW w:w="7992" w:type="dxa"/>
            <w:gridSpan w:val="3"/>
            <w:tcBorders>
              <w:top w:val="single" w:color="auto" w:sz="4" w:space="0"/>
              <w:left w:val="single" w:color="auto" w:sz="4" w:space="0"/>
              <w:bottom w:val="single" w:color="auto" w:sz="4" w:space="0"/>
              <w:right w:val="single" w:color="auto" w:sz="4" w:space="0"/>
            </w:tcBorders>
            <w:vAlign w:val="center"/>
          </w:tcPr>
          <w:p>
            <w:pPr>
              <w:spacing w:line="62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省级住房城乡建设主管部门颁发资质证书编号：</w:t>
            </w:r>
          </w:p>
          <w:p>
            <w:pPr>
              <w:spacing w:line="62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有效期至：</w:t>
            </w:r>
          </w:p>
          <w:p>
            <w:pPr>
              <w:spacing w:line="620" w:lineRule="exact"/>
              <w:ind w:firstLine="220" w:firstLineChars="100"/>
              <w:rPr>
                <w:rFonts w:ascii="仿宋_GB2312" w:hAnsi="宋体" w:eastAsia="宋体" w:cs="Times New Roman"/>
                <w:sz w:val="22"/>
                <w:szCs w:val="24"/>
              </w:rPr>
            </w:pPr>
            <w:r>
              <w:rPr>
                <w:rFonts w:hint="eastAsia" w:ascii="仿宋_GB2312" w:hAnsi="宋体" w:eastAsia="宋体" w:cs="Times New Roman"/>
                <w:sz w:val="22"/>
                <w:szCs w:val="24"/>
              </w:rPr>
              <w:t>资质类别及批准时间：</w:t>
            </w:r>
          </w:p>
          <w:p>
            <w:pPr>
              <w:spacing w:line="620" w:lineRule="exact"/>
              <w:rPr>
                <w:rFonts w:hint="eastAsia" w:ascii="Calibri" w:hAnsi="Calibri" w:eastAsia="宋体" w:cs="Times New Roman"/>
                <w:szCs w:val="24"/>
                <w:lang w:eastAsia="zh-CN"/>
              </w:rPr>
            </w:pPr>
            <w:r>
              <w:rPr>
                <w:rFonts w:hint="eastAsia" w:ascii="仿宋_GB2312" w:hAnsi="宋体" w:eastAsia="宋体" w:cs="Times New Roman"/>
                <w:sz w:val="22"/>
                <w:szCs w:val="24"/>
              </w:rPr>
              <w:t xml:space="preserve"> </w:t>
            </w:r>
            <w:r>
              <w:rPr>
                <w:rFonts w:hint="eastAsia" w:ascii="仿宋_GB2312" w:hAnsi="宋体" w:eastAsia="宋体" w:cs="Times New Roman"/>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748" w:type="dxa"/>
            <w:vMerge w:val="continue"/>
            <w:tcBorders>
              <w:left w:val="single" w:color="auto" w:sz="4" w:space="0"/>
              <w:bottom w:val="single" w:color="auto" w:sz="4" w:space="0"/>
              <w:right w:val="single" w:color="auto" w:sz="4" w:space="0"/>
            </w:tcBorders>
          </w:tcPr>
          <w:p>
            <w:pPr>
              <w:spacing w:line="620" w:lineRule="exact"/>
              <w:ind w:left="120"/>
              <w:rPr>
                <w:rFonts w:ascii="Calibri" w:hAnsi="Calibri" w:eastAsia="宋体" w:cs="Times New Roman"/>
                <w:szCs w:val="24"/>
              </w:rPr>
            </w:pPr>
          </w:p>
        </w:tc>
        <w:tc>
          <w:tcPr>
            <w:tcW w:w="7992" w:type="dxa"/>
            <w:gridSpan w:val="3"/>
            <w:tcBorders>
              <w:top w:val="single" w:color="auto" w:sz="4" w:space="0"/>
              <w:left w:val="single" w:color="auto" w:sz="4" w:space="0"/>
              <w:bottom w:val="single" w:color="auto" w:sz="4" w:space="0"/>
              <w:right w:val="single" w:color="auto" w:sz="4" w:space="0"/>
            </w:tcBorders>
            <w:vAlign w:val="center"/>
          </w:tcPr>
          <w:p>
            <w:pPr>
              <w:spacing w:line="62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设区的市级住房城乡建设主管部门（行政审批服务部门）颁发资质证书编号：</w:t>
            </w:r>
          </w:p>
          <w:p>
            <w:pPr>
              <w:spacing w:line="62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有效期至：</w:t>
            </w:r>
          </w:p>
          <w:p>
            <w:pPr>
              <w:spacing w:line="620" w:lineRule="exact"/>
              <w:ind w:firstLine="220" w:firstLineChars="100"/>
              <w:rPr>
                <w:rFonts w:ascii="仿宋_GB2312" w:hAnsi="宋体" w:eastAsia="宋体" w:cs="Times New Roman"/>
                <w:sz w:val="22"/>
                <w:szCs w:val="24"/>
              </w:rPr>
            </w:pPr>
            <w:r>
              <w:rPr>
                <w:rFonts w:hint="eastAsia" w:ascii="仿宋_GB2312" w:hAnsi="宋体" w:eastAsia="宋体" w:cs="Times New Roman"/>
                <w:sz w:val="22"/>
                <w:szCs w:val="24"/>
              </w:rPr>
              <w:t>资质类别及批准时间：</w:t>
            </w:r>
          </w:p>
          <w:p>
            <w:pPr>
              <w:spacing w:line="620" w:lineRule="exact"/>
              <w:rPr>
                <w:rFonts w:hint="eastAsia" w:ascii="Calibri" w:hAnsi="Calibri" w:eastAsia="宋体" w:cs="Times New Roman"/>
                <w:szCs w:val="24"/>
                <w:lang w:eastAsia="zh-CN"/>
              </w:rPr>
            </w:pPr>
            <w:r>
              <w:rPr>
                <w:rFonts w:hint="eastAsia" w:ascii="仿宋_GB2312" w:hAnsi="宋体" w:eastAsia="宋体" w:cs="Times New Roman"/>
                <w:sz w:val="22"/>
                <w:szCs w:val="24"/>
              </w:rPr>
              <w:t xml:space="preserve">  </w:t>
            </w:r>
            <w:r>
              <w:rPr>
                <w:rFonts w:hint="eastAsia" w:ascii="仿宋_GB2312" w:hAnsi="宋体" w:eastAsia="宋体" w:cs="Times New Roman"/>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48" w:type="dxa"/>
            <w:tcBorders>
              <w:top w:val="single" w:color="auto" w:sz="4" w:space="0"/>
            </w:tcBorders>
          </w:tcPr>
          <w:p>
            <w:pPr>
              <w:spacing w:line="620" w:lineRule="exact"/>
              <w:jc w:val="center"/>
              <w:rPr>
                <w:rFonts w:ascii="仿宋_GB2312" w:hAnsi="Calibri" w:eastAsia="宋体" w:cs="Times New Roman"/>
                <w:b/>
                <w:sz w:val="22"/>
                <w:szCs w:val="24"/>
              </w:rPr>
            </w:pPr>
          </w:p>
          <w:p>
            <w:pPr>
              <w:spacing w:line="620" w:lineRule="exact"/>
              <w:jc w:val="center"/>
              <w:rPr>
                <w:rFonts w:ascii="仿宋_GB2312" w:hAnsi="Calibri" w:eastAsia="宋体" w:cs="Times New Roman"/>
                <w:b/>
                <w:sz w:val="22"/>
                <w:szCs w:val="24"/>
              </w:rPr>
            </w:pPr>
            <w:r>
              <w:rPr>
                <w:rFonts w:hint="eastAsia" w:ascii="仿宋_GB2312" w:hAnsi="Calibri" w:eastAsia="宋体" w:cs="Times New Roman"/>
                <w:b/>
                <w:sz w:val="22"/>
                <w:szCs w:val="24"/>
              </w:rPr>
              <w:t>申</w:t>
            </w:r>
          </w:p>
          <w:p>
            <w:pPr>
              <w:spacing w:line="620" w:lineRule="exact"/>
              <w:jc w:val="center"/>
              <w:rPr>
                <w:rFonts w:ascii="仿宋_GB2312" w:hAnsi="Calibri" w:eastAsia="宋体" w:cs="Times New Roman"/>
                <w:b/>
                <w:sz w:val="22"/>
                <w:szCs w:val="24"/>
              </w:rPr>
            </w:pPr>
            <w:r>
              <w:rPr>
                <w:rFonts w:hint="eastAsia" w:ascii="仿宋_GB2312" w:hAnsi="Calibri" w:eastAsia="宋体" w:cs="Times New Roman"/>
                <w:b/>
                <w:sz w:val="22"/>
                <w:szCs w:val="24"/>
              </w:rPr>
              <w:t>请</w:t>
            </w:r>
          </w:p>
          <w:p>
            <w:pPr>
              <w:spacing w:line="620" w:lineRule="exact"/>
              <w:jc w:val="center"/>
              <w:rPr>
                <w:rFonts w:ascii="仿宋_GB2312" w:hAnsi="Calibri" w:eastAsia="宋体" w:cs="Times New Roman"/>
                <w:b/>
                <w:sz w:val="22"/>
                <w:szCs w:val="24"/>
              </w:rPr>
            </w:pPr>
            <w:r>
              <w:rPr>
                <w:rFonts w:hint="eastAsia" w:ascii="仿宋_GB2312" w:hAnsi="Calibri" w:eastAsia="宋体" w:cs="Times New Roman"/>
                <w:b/>
                <w:sz w:val="22"/>
                <w:szCs w:val="24"/>
              </w:rPr>
              <w:t>类</w:t>
            </w:r>
          </w:p>
          <w:p>
            <w:pPr>
              <w:spacing w:line="620" w:lineRule="exact"/>
              <w:jc w:val="center"/>
              <w:rPr>
                <w:rFonts w:ascii="仿宋_GB2312" w:hAnsi="Calibri" w:eastAsia="宋体" w:cs="Times New Roman"/>
                <w:b/>
                <w:sz w:val="22"/>
                <w:szCs w:val="24"/>
              </w:rPr>
            </w:pPr>
            <w:r>
              <w:rPr>
                <w:rFonts w:hint="eastAsia" w:ascii="仿宋_GB2312" w:hAnsi="Calibri" w:eastAsia="宋体" w:cs="Times New Roman"/>
                <w:b/>
                <w:sz w:val="22"/>
                <w:szCs w:val="24"/>
              </w:rPr>
              <w:t>型</w:t>
            </w:r>
          </w:p>
        </w:tc>
        <w:tc>
          <w:tcPr>
            <w:tcW w:w="7992" w:type="dxa"/>
            <w:gridSpan w:val="3"/>
            <w:tcBorders>
              <w:top w:val="single" w:color="auto" w:sz="4" w:space="0"/>
            </w:tcBorders>
            <w:vAlign w:val="center"/>
          </w:tcPr>
          <w:p>
            <w:pPr>
              <w:spacing w:line="620" w:lineRule="exact"/>
              <w:rPr>
                <w:rFonts w:ascii="宋体" w:hAnsi="宋体" w:eastAsia="宋体" w:cs="Times New Roman"/>
                <w:sz w:val="24"/>
                <w:szCs w:val="24"/>
              </w:rPr>
            </w:pPr>
            <w:r>
              <w:rPr>
                <w:rFonts w:hint="eastAsia" w:ascii="Calibri" w:hAnsi="Calibri" w:eastAsia="宋体" w:cs="Times New Roman"/>
                <w:sz w:val="24"/>
                <w:szCs w:val="24"/>
              </w:rPr>
              <w:t>首次申请</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增项□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40" w:type="dxa"/>
            <w:gridSpan w:val="4"/>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本企业申请建筑业企业资质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0" w:type="dxa"/>
            <w:gridSpan w:val="2"/>
            <w:vAlign w:val="center"/>
          </w:tcPr>
          <w:p>
            <w:pPr>
              <w:spacing w:line="620" w:lineRule="exact"/>
              <w:rPr>
                <w:rFonts w:hint="eastAsia" w:ascii="仿宋_GB2312" w:hAnsi="Calibri" w:eastAsia="宋体" w:cs="Times New Roman"/>
                <w:sz w:val="22"/>
                <w:szCs w:val="24"/>
                <w:lang w:eastAsia="zh-CN"/>
              </w:rPr>
            </w:pPr>
            <w:r>
              <w:rPr>
                <w:rFonts w:hint="eastAsia" w:ascii="仿宋_GB2312" w:hAnsi="Calibri" w:eastAsia="宋体" w:cs="Times New Roman"/>
                <w:sz w:val="22"/>
                <w:szCs w:val="24"/>
              </w:rPr>
              <w:t xml:space="preserve">1. </w:t>
            </w:r>
            <w:r>
              <w:rPr>
                <w:rFonts w:hint="eastAsia" w:ascii="仿宋_GB2312" w:hAnsi="Calibri" w:eastAsia="宋体" w:cs="Times New Roman"/>
                <w:sz w:val="22"/>
                <w:szCs w:val="24"/>
                <w:lang w:eastAsia="zh-CN"/>
              </w:rPr>
              <w:t>预拌混凝土专业承包资质</w:t>
            </w:r>
          </w:p>
        </w:tc>
        <w:tc>
          <w:tcPr>
            <w:tcW w:w="2600" w:type="dxa"/>
            <w:vAlign w:val="center"/>
          </w:tcPr>
          <w:p>
            <w:pPr>
              <w:spacing w:line="620" w:lineRule="exact"/>
              <w:jc w:val="center"/>
              <w:rPr>
                <w:rFonts w:ascii="仿宋_GB2312" w:hAnsi="Calibri" w:eastAsia="宋体" w:cs="Times New Roman"/>
                <w:sz w:val="22"/>
                <w:szCs w:val="24"/>
              </w:rPr>
            </w:pPr>
          </w:p>
        </w:tc>
        <w:tc>
          <w:tcPr>
            <w:tcW w:w="3100" w:type="dxa"/>
            <w:vAlign w:val="center"/>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0" w:type="dxa"/>
            <w:gridSpan w:val="2"/>
            <w:vAlign w:val="center"/>
          </w:tcPr>
          <w:p>
            <w:pPr>
              <w:spacing w:line="620" w:lineRule="exact"/>
              <w:rPr>
                <w:rFonts w:ascii="仿宋_GB2312" w:hAnsi="Calibri" w:eastAsia="宋体" w:cs="Times New Roman"/>
                <w:sz w:val="22"/>
                <w:szCs w:val="24"/>
              </w:rPr>
            </w:pPr>
          </w:p>
        </w:tc>
        <w:tc>
          <w:tcPr>
            <w:tcW w:w="2600" w:type="dxa"/>
            <w:vAlign w:val="center"/>
          </w:tcPr>
          <w:p>
            <w:pPr>
              <w:spacing w:line="620" w:lineRule="exact"/>
              <w:rPr>
                <w:rFonts w:ascii="仿宋_GB2312" w:hAnsi="Calibri" w:eastAsia="宋体" w:cs="Times New Roman"/>
                <w:sz w:val="22"/>
                <w:szCs w:val="24"/>
              </w:rPr>
            </w:pPr>
          </w:p>
        </w:tc>
        <w:tc>
          <w:tcPr>
            <w:tcW w:w="3100" w:type="dxa"/>
            <w:vAlign w:val="center"/>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0" w:type="dxa"/>
            <w:gridSpan w:val="2"/>
            <w:vAlign w:val="center"/>
          </w:tcPr>
          <w:p>
            <w:pPr>
              <w:spacing w:line="620" w:lineRule="exact"/>
              <w:rPr>
                <w:rFonts w:ascii="仿宋_GB2312" w:hAnsi="Calibri" w:eastAsia="宋体" w:cs="Times New Roman"/>
                <w:sz w:val="22"/>
                <w:szCs w:val="24"/>
              </w:rPr>
            </w:pPr>
          </w:p>
        </w:tc>
        <w:tc>
          <w:tcPr>
            <w:tcW w:w="2600" w:type="dxa"/>
            <w:vAlign w:val="center"/>
          </w:tcPr>
          <w:p>
            <w:pPr>
              <w:spacing w:line="620" w:lineRule="exact"/>
              <w:rPr>
                <w:rFonts w:ascii="仿宋_GB2312" w:hAnsi="Calibri" w:eastAsia="宋体" w:cs="Times New Roman"/>
                <w:sz w:val="22"/>
                <w:szCs w:val="24"/>
              </w:rPr>
            </w:pPr>
          </w:p>
        </w:tc>
        <w:tc>
          <w:tcPr>
            <w:tcW w:w="3100" w:type="dxa"/>
            <w:vAlign w:val="center"/>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0" w:type="dxa"/>
            <w:gridSpan w:val="2"/>
            <w:vAlign w:val="center"/>
          </w:tcPr>
          <w:p>
            <w:pPr>
              <w:spacing w:line="620" w:lineRule="exact"/>
              <w:rPr>
                <w:rFonts w:ascii="仿宋_GB2312" w:hAnsi="Calibri" w:eastAsia="宋体" w:cs="Times New Roman"/>
                <w:sz w:val="22"/>
                <w:szCs w:val="24"/>
              </w:rPr>
            </w:pPr>
          </w:p>
        </w:tc>
        <w:tc>
          <w:tcPr>
            <w:tcW w:w="2600" w:type="dxa"/>
            <w:vAlign w:val="center"/>
          </w:tcPr>
          <w:p>
            <w:pPr>
              <w:tabs>
                <w:tab w:val="left" w:pos="1480"/>
              </w:tabs>
              <w:spacing w:line="620" w:lineRule="exact"/>
              <w:rPr>
                <w:rFonts w:ascii="仿宋_GB2312" w:hAnsi="Calibri" w:eastAsia="宋体" w:cs="Times New Roman"/>
                <w:sz w:val="22"/>
                <w:szCs w:val="24"/>
              </w:rPr>
            </w:pPr>
          </w:p>
        </w:tc>
        <w:tc>
          <w:tcPr>
            <w:tcW w:w="3100" w:type="dxa"/>
            <w:vAlign w:val="center"/>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3" w:hRule="atLeast"/>
        </w:trPr>
        <w:tc>
          <w:tcPr>
            <w:tcW w:w="8740" w:type="dxa"/>
            <w:gridSpan w:val="4"/>
            <w:vAlign w:val="bottom"/>
          </w:tcPr>
          <w:p>
            <w:pPr>
              <w:spacing w:line="620" w:lineRule="exact"/>
              <w:jc w:val="center"/>
              <w:rPr>
                <w:rFonts w:ascii="仿宋_GB2312" w:hAnsi="Calibri" w:eastAsia="宋体" w:cs="Times New Roman"/>
                <w:sz w:val="22"/>
                <w:szCs w:val="24"/>
              </w:rPr>
            </w:pPr>
          </w:p>
          <w:p>
            <w:pPr>
              <w:spacing w:line="620" w:lineRule="exact"/>
              <w:ind w:firstLine="3275" w:firstLineChars="1489"/>
              <w:jc w:val="center"/>
              <w:rPr>
                <w:rFonts w:ascii="仿宋_GB2312" w:hAnsi="Calibri" w:eastAsia="宋体" w:cs="Times New Roman"/>
                <w:sz w:val="22"/>
                <w:szCs w:val="24"/>
              </w:rPr>
            </w:pPr>
          </w:p>
          <w:p>
            <w:pPr>
              <w:spacing w:line="620" w:lineRule="exact"/>
              <w:ind w:firstLine="3630" w:firstLineChars="1650"/>
              <w:rPr>
                <w:rFonts w:ascii="仿宋_GB2312" w:hAnsi="Calibri" w:eastAsia="宋体" w:cs="Times New Roman"/>
                <w:sz w:val="22"/>
                <w:szCs w:val="24"/>
              </w:rPr>
            </w:pPr>
            <w:r>
              <w:rPr>
                <w:rFonts w:hint="eastAsia" w:ascii="仿宋_GB2312" w:hAnsi="Calibri" w:eastAsia="宋体" w:cs="Times New Roman"/>
                <w:sz w:val="22"/>
                <w:szCs w:val="24"/>
              </w:rPr>
              <w:t>法定代表人签字：　　　　　（公章）</w:t>
            </w:r>
          </w:p>
          <w:p>
            <w:pPr>
              <w:spacing w:line="620" w:lineRule="exact"/>
              <w:jc w:val="center"/>
              <w:rPr>
                <w:rFonts w:ascii="仿宋_GB2312" w:hAnsi="Calibri" w:eastAsia="宋体" w:cs="Times New Roman"/>
                <w:sz w:val="22"/>
                <w:szCs w:val="24"/>
              </w:rPr>
            </w:pPr>
          </w:p>
          <w:p>
            <w:pPr>
              <w:spacing w:line="620" w:lineRule="exact"/>
              <w:jc w:val="right"/>
              <w:rPr>
                <w:rFonts w:ascii="仿宋_GB2312" w:hAnsi="Calibri" w:eastAsia="宋体" w:cs="Times New Roman"/>
                <w:sz w:val="22"/>
                <w:szCs w:val="24"/>
              </w:rPr>
            </w:pPr>
            <w:r>
              <w:rPr>
                <w:rFonts w:hint="eastAsia" w:ascii="仿宋_GB2312" w:hAnsi="Calibri" w:eastAsia="宋体" w:cs="Times New Roman"/>
                <w:sz w:val="22"/>
                <w:szCs w:val="24"/>
              </w:rPr>
              <w:t>年</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月</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日</w:t>
            </w:r>
          </w:p>
        </w:tc>
      </w:tr>
    </w:tbl>
    <w:p>
      <w:pPr>
        <w:rPr>
          <w:rFonts w:ascii="仿宋_GB2312" w:hAnsi="宋体" w:eastAsia="宋体" w:cs="Times New Roman"/>
          <w:b/>
          <w:sz w:val="24"/>
          <w:szCs w:val="24"/>
        </w:rPr>
      </w:pPr>
      <w:r>
        <w:rPr>
          <w:rFonts w:hint="eastAsia" w:ascii="仿宋_GB2312" w:hAnsi="宋体" w:eastAsia="宋体" w:cs="Times New Roman"/>
          <w:b/>
          <w:sz w:val="24"/>
          <w:szCs w:val="24"/>
        </w:rPr>
        <w:br w:type="page"/>
      </w:r>
    </w:p>
    <w:tbl>
      <w:tblPr>
        <w:tblStyle w:val="4"/>
        <w:tblpPr w:leftFromText="180" w:rightFromText="180" w:vertAnchor="page" w:horzAnchor="margin" w:tblpXSpec="center" w:tblpY="1739"/>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07"/>
        <w:gridCol w:w="943"/>
        <w:gridCol w:w="485"/>
        <w:gridCol w:w="1652"/>
        <w:gridCol w:w="1543"/>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8" w:type="dxa"/>
            <w:gridSpan w:val="8"/>
            <w:vAlign w:val="center"/>
          </w:tcPr>
          <w:p>
            <w:pPr>
              <w:spacing w:line="240" w:lineRule="auto"/>
              <w:jc w:val="center"/>
              <w:rPr>
                <w:rFonts w:ascii="Calibri" w:hAnsi="Calibri" w:eastAsia="宋体" w:cs="Times New Roman"/>
                <w:b/>
                <w:sz w:val="28"/>
                <w:szCs w:val="24"/>
              </w:rPr>
            </w:pPr>
            <w:r>
              <w:rPr>
                <w:rFonts w:hint="eastAsia" w:ascii="Calibri" w:hAnsi="Calibri" w:eastAsia="宋体" w:cs="Times New Roman"/>
                <w:b/>
                <w:sz w:val="28"/>
                <w:szCs w:val="24"/>
              </w:rPr>
              <w:t>设区市主管部门核对意见（申报省级许可建筑业企业资质适用）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98" w:type="dxa"/>
            <w:vAlign w:val="center"/>
          </w:tcPr>
          <w:p>
            <w:pPr>
              <w:widowControl/>
              <w:spacing w:line="240" w:lineRule="auto"/>
              <w:jc w:val="center"/>
              <w:rPr>
                <w:rFonts w:ascii="宋体" w:hAnsi="宋体" w:eastAsia="宋体" w:cs="Times New Roman"/>
                <w:b/>
                <w:kern w:val="0"/>
                <w:sz w:val="22"/>
                <w:szCs w:val="24"/>
              </w:rPr>
            </w:pPr>
            <w:r>
              <w:rPr>
                <w:rFonts w:hint="eastAsia" w:ascii="宋体" w:hAnsi="宋体" w:eastAsia="宋体" w:cs="Times New Roman"/>
                <w:b/>
                <w:kern w:val="0"/>
                <w:sz w:val="22"/>
                <w:szCs w:val="24"/>
              </w:rPr>
              <w:t>指标</w:t>
            </w:r>
            <w:r>
              <w:rPr>
                <w:rFonts w:hint="eastAsia" w:ascii="宋体" w:hAnsi="宋体" w:eastAsia="宋体" w:cs="Times New Roman"/>
                <w:b/>
                <w:kern w:val="0"/>
                <w:sz w:val="22"/>
                <w:szCs w:val="24"/>
              </w:rPr>
              <w:br w:type="textWrapping"/>
            </w:r>
            <w:r>
              <w:rPr>
                <w:rFonts w:hint="eastAsia" w:ascii="宋体" w:hAnsi="宋体" w:eastAsia="宋体" w:cs="Times New Roman"/>
                <w:b/>
                <w:kern w:val="0"/>
                <w:sz w:val="22"/>
                <w:szCs w:val="24"/>
              </w:rPr>
              <w:t>类别</w:t>
            </w:r>
          </w:p>
        </w:tc>
        <w:tc>
          <w:tcPr>
            <w:tcW w:w="707" w:type="dxa"/>
            <w:vAlign w:val="center"/>
          </w:tcPr>
          <w:p>
            <w:pPr>
              <w:widowControl/>
              <w:spacing w:line="240" w:lineRule="auto"/>
              <w:jc w:val="center"/>
              <w:rPr>
                <w:rFonts w:ascii="宋体" w:hAnsi="宋体" w:eastAsia="宋体" w:cs="Times New Roman"/>
                <w:b/>
                <w:kern w:val="0"/>
                <w:sz w:val="22"/>
                <w:szCs w:val="24"/>
              </w:rPr>
            </w:pPr>
            <w:r>
              <w:rPr>
                <w:rFonts w:hint="eastAsia" w:ascii="宋体" w:hAnsi="宋体" w:eastAsia="宋体" w:cs="Times New Roman"/>
                <w:b/>
                <w:kern w:val="0"/>
                <w:sz w:val="22"/>
                <w:szCs w:val="24"/>
              </w:rPr>
              <w:t>序号</w:t>
            </w:r>
          </w:p>
        </w:tc>
        <w:tc>
          <w:tcPr>
            <w:tcW w:w="3080" w:type="dxa"/>
            <w:gridSpan w:val="3"/>
            <w:vAlign w:val="center"/>
          </w:tcPr>
          <w:p>
            <w:pPr>
              <w:widowControl/>
              <w:spacing w:line="240" w:lineRule="auto"/>
              <w:jc w:val="center"/>
              <w:rPr>
                <w:rFonts w:ascii="宋体" w:hAnsi="宋体" w:eastAsia="宋体" w:cs="Times New Roman"/>
                <w:b/>
                <w:kern w:val="0"/>
                <w:sz w:val="22"/>
                <w:szCs w:val="24"/>
              </w:rPr>
            </w:pPr>
            <w:r>
              <w:rPr>
                <w:rFonts w:hint="eastAsia" w:ascii="宋体" w:hAnsi="宋体" w:eastAsia="宋体" w:cs="Times New Roman"/>
                <w:b/>
                <w:kern w:val="0"/>
                <w:sz w:val="22"/>
                <w:szCs w:val="24"/>
              </w:rPr>
              <w:t>考核指标</w:t>
            </w:r>
          </w:p>
        </w:tc>
        <w:tc>
          <w:tcPr>
            <w:tcW w:w="1543" w:type="dxa"/>
            <w:vAlign w:val="center"/>
          </w:tcPr>
          <w:p>
            <w:pPr>
              <w:widowControl/>
              <w:spacing w:line="240" w:lineRule="auto"/>
              <w:jc w:val="center"/>
              <w:rPr>
                <w:rFonts w:ascii="宋体" w:hAnsi="宋体" w:eastAsia="宋体" w:cs="Times New Roman"/>
                <w:b/>
                <w:kern w:val="0"/>
                <w:sz w:val="22"/>
                <w:szCs w:val="24"/>
              </w:rPr>
            </w:pPr>
            <w:r>
              <w:rPr>
                <w:rFonts w:hint="eastAsia" w:ascii="宋体" w:hAnsi="宋体" w:eastAsia="宋体" w:cs="Times New Roman"/>
                <w:b/>
                <w:kern w:val="0"/>
                <w:sz w:val="22"/>
                <w:szCs w:val="24"/>
              </w:rPr>
              <w:t>审查标准</w:t>
            </w:r>
          </w:p>
        </w:tc>
        <w:tc>
          <w:tcPr>
            <w:tcW w:w="1600" w:type="dxa"/>
            <w:vAlign w:val="center"/>
          </w:tcPr>
          <w:p>
            <w:pPr>
              <w:widowControl/>
              <w:spacing w:line="240" w:lineRule="auto"/>
              <w:jc w:val="center"/>
              <w:rPr>
                <w:rFonts w:ascii="宋体" w:hAnsi="宋体" w:eastAsia="宋体" w:cs="Times New Roman"/>
                <w:b/>
                <w:kern w:val="0"/>
                <w:sz w:val="22"/>
                <w:szCs w:val="24"/>
              </w:rPr>
            </w:pPr>
            <w:r>
              <w:rPr>
                <w:rFonts w:hint="eastAsia" w:ascii="宋体" w:hAnsi="宋体" w:eastAsia="宋体" w:cs="Times New Roman"/>
                <w:b/>
                <w:kern w:val="0"/>
                <w:sz w:val="22"/>
                <w:szCs w:val="24"/>
              </w:rPr>
              <w:t>审查认定值</w:t>
            </w:r>
          </w:p>
        </w:tc>
        <w:tc>
          <w:tcPr>
            <w:tcW w:w="1600" w:type="dxa"/>
            <w:vAlign w:val="center"/>
          </w:tcPr>
          <w:p>
            <w:pPr>
              <w:widowControl/>
              <w:spacing w:line="240" w:lineRule="auto"/>
              <w:jc w:val="center"/>
              <w:rPr>
                <w:rFonts w:ascii="宋体" w:hAnsi="宋体" w:eastAsia="宋体" w:cs="Times New Roman"/>
                <w:b/>
                <w:kern w:val="0"/>
                <w:sz w:val="22"/>
                <w:szCs w:val="24"/>
              </w:rPr>
            </w:pPr>
            <w:r>
              <w:rPr>
                <w:rFonts w:hint="eastAsia" w:ascii="宋体" w:hAnsi="宋体" w:eastAsia="宋体" w:cs="Times New Roman"/>
                <w:b/>
                <w:kern w:val="0"/>
                <w:sz w:val="22"/>
                <w:szCs w:val="24"/>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8" w:type="dxa"/>
            <w:vMerge w:val="restart"/>
            <w:vAlign w:val="center"/>
          </w:tcPr>
          <w:p>
            <w:pPr>
              <w:widowControl/>
              <w:spacing w:line="240" w:lineRule="auto"/>
              <w:jc w:val="center"/>
              <w:rPr>
                <w:rFonts w:ascii="宋体" w:hAnsi="宋体" w:eastAsia="宋体" w:cs="Times New Roman"/>
                <w:b/>
                <w:kern w:val="0"/>
                <w:sz w:val="22"/>
                <w:szCs w:val="24"/>
              </w:rPr>
            </w:pPr>
            <w:r>
              <w:rPr>
                <w:rFonts w:hint="eastAsia" w:ascii="宋体" w:hAnsi="宋体" w:eastAsia="宋体" w:cs="Times New Roman"/>
                <w:b/>
                <w:kern w:val="0"/>
                <w:sz w:val="22"/>
                <w:szCs w:val="24"/>
              </w:rPr>
              <w:t>资产与</w:t>
            </w:r>
          </w:p>
          <w:p>
            <w:pPr>
              <w:widowControl/>
              <w:spacing w:line="240" w:lineRule="auto"/>
              <w:jc w:val="center"/>
              <w:rPr>
                <w:rFonts w:ascii="宋体" w:hAnsi="宋体" w:eastAsia="宋体" w:cs="Times New Roman"/>
                <w:b/>
                <w:kern w:val="0"/>
                <w:sz w:val="22"/>
                <w:szCs w:val="24"/>
              </w:rPr>
            </w:pPr>
            <w:r>
              <w:rPr>
                <w:rFonts w:hint="eastAsia" w:ascii="宋体" w:hAnsi="宋体" w:eastAsia="宋体" w:cs="Times New Roman"/>
                <w:b/>
                <w:kern w:val="0"/>
                <w:sz w:val="22"/>
                <w:szCs w:val="24"/>
              </w:rPr>
              <w:t>技术装备</w:t>
            </w:r>
          </w:p>
        </w:tc>
        <w:tc>
          <w:tcPr>
            <w:tcW w:w="707" w:type="dxa"/>
            <w:vAlign w:val="center"/>
          </w:tcPr>
          <w:p>
            <w:pPr>
              <w:widowControl/>
              <w:spacing w:line="240" w:lineRule="auto"/>
              <w:jc w:val="center"/>
              <w:rPr>
                <w:rFonts w:ascii="宋体" w:hAnsi="宋体" w:eastAsia="宋体" w:cs="Times New Roman"/>
                <w:kern w:val="0"/>
                <w:sz w:val="20"/>
                <w:szCs w:val="24"/>
              </w:rPr>
            </w:pPr>
            <w:r>
              <w:rPr>
                <w:rFonts w:hint="eastAsia" w:ascii="宋体" w:hAnsi="宋体" w:eastAsia="宋体" w:cs="Times New Roman"/>
                <w:kern w:val="0"/>
                <w:sz w:val="20"/>
                <w:szCs w:val="24"/>
              </w:rPr>
              <w:t>1</w:t>
            </w:r>
          </w:p>
        </w:tc>
        <w:tc>
          <w:tcPr>
            <w:tcW w:w="3080" w:type="dxa"/>
            <w:gridSpan w:val="3"/>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 xml:space="preserve">净资产 </w:t>
            </w:r>
          </w:p>
        </w:tc>
        <w:tc>
          <w:tcPr>
            <w:tcW w:w="1543" w:type="dxa"/>
            <w:vAlign w:val="center"/>
          </w:tcPr>
          <w:p>
            <w:pPr>
              <w:widowControl/>
              <w:spacing w:line="240" w:lineRule="auto"/>
              <w:jc w:val="center"/>
              <w:rPr>
                <w:rFonts w:hint="default" w:ascii="宋体" w:hAnsi="宋体" w:eastAsia="宋体" w:cs="Times New Roman"/>
                <w:kern w:val="0"/>
                <w:sz w:val="20"/>
                <w:szCs w:val="24"/>
                <w:lang w:val="en-US" w:eastAsia="zh-CN"/>
              </w:rPr>
            </w:pPr>
            <w:r>
              <w:rPr>
                <w:rFonts w:hint="eastAsia" w:ascii="宋体" w:hAnsi="宋体" w:eastAsia="宋体" w:cs="Times New Roman"/>
                <w:kern w:val="0"/>
                <w:sz w:val="20"/>
                <w:szCs w:val="24"/>
                <w:lang w:val="en-US" w:eastAsia="zh-CN"/>
              </w:rPr>
              <w:t>2500万元以上</w:t>
            </w:r>
          </w:p>
        </w:tc>
        <w:tc>
          <w:tcPr>
            <w:tcW w:w="1600" w:type="dxa"/>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8" w:type="dxa"/>
            <w:vMerge w:val="continue"/>
            <w:vAlign w:val="center"/>
          </w:tcPr>
          <w:p>
            <w:pPr>
              <w:widowControl/>
              <w:spacing w:line="240" w:lineRule="auto"/>
              <w:jc w:val="center"/>
              <w:rPr>
                <w:rFonts w:ascii="宋体" w:hAnsi="宋体" w:eastAsia="宋体" w:cs="Times New Roman"/>
                <w:kern w:val="0"/>
                <w:sz w:val="22"/>
                <w:szCs w:val="24"/>
              </w:rPr>
            </w:pPr>
          </w:p>
        </w:tc>
        <w:tc>
          <w:tcPr>
            <w:tcW w:w="707" w:type="dxa"/>
            <w:vAlign w:val="center"/>
          </w:tcPr>
          <w:p>
            <w:pPr>
              <w:widowControl/>
              <w:spacing w:line="240" w:lineRule="auto"/>
              <w:jc w:val="center"/>
              <w:rPr>
                <w:rFonts w:ascii="宋体" w:hAnsi="宋体" w:eastAsia="宋体" w:cs="Times New Roman"/>
                <w:kern w:val="0"/>
                <w:sz w:val="20"/>
                <w:szCs w:val="24"/>
              </w:rPr>
            </w:pPr>
            <w:r>
              <w:rPr>
                <w:rFonts w:hint="eastAsia" w:ascii="宋体" w:hAnsi="宋体" w:eastAsia="宋体" w:cs="Times New Roman"/>
                <w:kern w:val="0"/>
                <w:sz w:val="20"/>
                <w:szCs w:val="24"/>
              </w:rPr>
              <w:t>2</w:t>
            </w:r>
          </w:p>
        </w:tc>
        <w:tc>
          <w:tcPr>
            <w:tcW w:w="3080" w:type="dxa"/>
            <w:gridSpan w:val="3"/>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机械设备</w:t>
            </w:r>
          </w:p>
        </w:tc>
        <w:tc>
          <w:tcPr>
            <w:tcW w:w="1543" w:type="dxa"/>
            <w:vAlign w:val="center"/>
          </w:tcPr>
          <w:p>
            <w:pPr>
              <w:widowControl/>
              <w:spacing w:line="240" w:lineRule="auto"/>
              <w:jc w:val="center"/>
              <w:rPr>
                <w:rFonts w:hint="default" w:ascii="宋体" w:hAnsi="宋体" w:eastAsia="宋体" w:cs="Times New Roman"/>
                <w:kern w:val="0"/>
                <w:sz w:val="20"/>
                <w:szCs w:val="24"/>
                <w:lang w:val="en-US" w:eastAsia="zh-CN"/>
              </w:rPr>
            </w:pPr>
            <w:r>
              <w:rPr>
                <w:rFonts w:hint="eastAsia" w:ascii="宋体" w:hAnsi="宋体" w:eastAsia="宋体" w:cs="Times New Roman"/>
                <w:kern w:val="0"/>
                <w:sz w:val="20"/>
                <w:szCs w:val="24"/>
                <w:lang w:val="en-US" w:eastAsia="zh-CN"/>
              </w:rPr>
              <w:t xml:space="preserve">1.120立方米/小时以上混凝土搅拌设备1台，并具有混凝土试验室     2.混凝土运输车10辆，混凝土输送泵两台 </w:t>
            </w:r>
          </w:p>
        </w:tc>
        <w:tc>
          <w:tcPr>
            <w:tcW w:w="1600" w:type="dxa"/>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98" w:type="dxa"/>
            <w:vMerge w:val="continue"/>
            <w:vAlign w:val="center"/>
          </w:tcPr>
          <w:p>
            <w:pPr>
              <w:widowControl/>
              <w:spacing w:line="240" w:lineRule="auto"/>
              <w:jc w:val="center"/>
              <w:rPr>
                <w:rFonts w:ascii="宋体" w:hAnsi="宋体" w:eastAsia="宋体" w:cs="Times New Roman"/>
                <w:kern w:val="0"/>
                <w:sz w:val="22"/>
                <w:szCs w:val="24"/>
              </w:rPr>
            </w:pPr>
          </w:p>
        </w:tc>
        <w:tc>
          <w:tcPr>
            <w:tcW w:w="707" w:type="dxa"/>
            <w:vAlign w:val="center"/>
          </w:tcPr>
          <w:p>
            <w:pPr>
              <w:widowControl/>
              <w:spacing w:line="240" w:lineRule="auto"/>
              <w:jc w:val="center"/>
              <w:rPr>
                <w:rFonts w:ascii="宋体" w:hAnsi="宋体" w:eastAsia="宋体" w:cs="Times New Roman"/>
                <w:kern w:val="0"/>
                <w:sz w:val="20"/>
                <w:szCs w:val="24"/>
              </w:rPr>
            </w:pPr>
            <w:r>
              <w:rPr>
                <w:rFonts w:hint="eastAsia" w:ascii="宋体" w:hAnsi="宋体" w:eastAsia="宋体" w:cs="Times New Roman"/>
                <w:kern w:val="0"/>
                <w:sz w:val="20"/>
                <w:szCs w:val="24"/>
              </w:rPr>
              <w:t>3</w:t>
            </w:r>
          </w:p>
        </w:tc>
        <w:tc>
          <w:tcPr>
            <w:tcW w:w="3080" w:type="dxa"/>
            <w:gridSpan w:val="3"/>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其他申请条件（是否越级申请等）</w:t>
            </w:r>
          </w:p>
        </w:tc>
        <w:tc>
          <w:tcPr>
            <w:tcW w:w="1543" w:type="dxa"/>
            <w:vAlign w:val="center"/>
          </w:tcPr>
          <w:p>
            <w:pPr>
              <w:widowControl/>
              <w:spacing w:line="240" w:lineRule="auto"/>
              <w:jc w:val="center"/>
              <w:rPr>
                <w:rFonts w:hint="eastAsia" w:ascii="宋体" w:hAnsi="宋体" w:eastAsia="宋体" w:cs="Times New Roman"/>
                <w:kern w:val="0"/>
                <w:sz w:val="20"/>
                <w:szCs w:val="24"/>
                <w:lang w:eastAsia="zh-CN"/>
              </w:rPr>
            </w:pPr>
            <w:r>
              <w:rPr>
                <w:rFonts w:hint="eastAsia" w:ascii="宋体" w:hAnsi="宋体" w:eastAsia="宋体" w:cs="Times New Roman"/>
                <w:kern w:val="0"/>
                <w:sz w:val="20"/>
                <w:szCs w:val="24"/>
                <w:lang w:eastAsia="zh-CN"/>
              </w:rPr>
              <w:t>无</w:t>
            </w:r>
          </w:p>
        </w:tc>
        <w:tc>
          <w:tcPr>
            <w:tcW w:w="1600" w:type="dxa"/>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98" w:type="dxa"/>
            <w:vMerge w:val="restart"/>
            <w:vAlign w:val="center"/>
          </w:tcPr>
          <w:p>
            <w:pPr>
              <w:widowControl/>
              <w:spacing w:line="240" w:lineRule="auto"/>
              <w:jc w:val="center"/>
              <w:rPr>
                <w:rFonts w:ascii="宋体" w:hAnsi="宋体" w:eastAsia="宋体" w:cs="Times New Roman"/>
                <w:b/>
                <w:kern w:val="0"/>
                <w:sz w:val="22"/>
                <w:szCs w:val="24"/>
              </w:rPr>
            </w:pPr>
            <w:r>
              <w:rPr>
                <w:rFonts w:hint="eastAsia" w:ascii="宋体" w:hAnsi="宋体" w:eastAsia="宋体" w:cs="Times New Roman"/>
                <w:b/>
                <w:kern w:val="0"/>
                <w:sz w:val="22"/>
                <w:szCs w:val="24"/>
              </w:rPr>
              <w:t>主要人员</w:t>
            </w:r>
          </w:p>
        </w:tc>
        <w:tc>
          <w:tcPr>
            <w:tcW w:w="707" w:type="dxa"/>
            <w:vAlign w:val="center"/>
          </w:tcPr>
          <w:p>
            <w:pPr>
              <w:widowControl/>
              <w:spacing w:line="240" w:lineRule="auto"/>
              <w:jc w:val="center"/>
              <w:rPr>
                <w:rFonts w:ascii="宋体" w:hAnsi="宋体" w:eastAsia="宋体" w:cs="Times New Roman"/>
                <w:kern w:val="0"/>
                <w:sz w:val="20"/>
                <w:szCs w:val="24"/>
              </w:rPr>
            </w:pPr>
            <w:r>
              <w:rPr>
                <w:rFonts w:hint="eastAsia" w:ascii="宋体" w:hAnsi="宋体" w:eastAsia="宋体" w:cs="Times New Roman"/>
                <w:kern w:val="0"/>
                <w:sz w:val="20"/>
                <w:szCs w:val="24"/>
              </w:rPr>
              <w:t>4</w:t>
            </w:r>
          </w:p>
        </w:tc>
        <w:tc>
          <w:tcPr>
            <w:tcW w:w="3080" w:type="dxa"/>
            <w:gridSpan w:val="3"/>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技术负责人</w:t>
            </w:r>
          </w:p>
        </w:tc>
        <w:tc>
          <w:tcPr>
            <w:tcW w:w="1543" w:type="dxa"/>
            <w:vAlign w:val="center"/>
          </w:tcPr>
          <w:p>
            <w:pPr>
              <w:widowControl/>
              <w:spacing w:line="240" w:lineRule="auto"/>
              <w:jc w:val="center"/>
              <w:rPr>
                <w:rFonts w:hint="default" w:ascii="宋体" w:hAnsi="宋体" w:eastAsia="宋体" w:cs="Times New Roman"/>
                <w:kern w:val="0"/>
                <w:sz w:val="20"/>
                <w:szCs w:val="24"/>
                <w:lang w:val="en-US" w:eastAsia="zh-CN"/>
              </w:rPr>
            </w:pPr>
            <w:r>
              <w:rPr>
                <w:rFonts w:hint="eastAsia" w:ascii="宋体" w:hAnsi="宋体" w:eastAsia="宋体" w:cs="Times New Roman"/>
                <w:kern w:val="0"/>
                <w:sz w:val="20"/>
                <w:szCs w:val="24"/>
                <w:lang w:val="en-US" w:eastAsia="zh-CN"/>
              </w:rPr>
              <w:t>5年以上管理经历且具有高级职称或一级建造师</w:t>
            </w:r>
          </w:p>
        </w:tc>
        <w:tc>
          <w:tcPr>
            <w:tcW w:w="1600" w:type="dxa"/>
            <w:vAlign w:val="center"/>
          </w:tcPr>
          <w:p>
            <w:pPr>
              <w:spacing w:line="240" w:lineRule="auto"/>
              <w:rPr>
                <w:rFonts w:ascii="宋体" w:hAnsi="宋体" w:eastAsia="宋体" w:cs="Times New Roman"/>
                <w:kern w:val="0"/>
                <w:sz w:val="20"/>
                <w:szCs w:val="24"/>
              </w:rPr>
            </w:pPr>
          </w:p>
        </w:tc>
        <w:tc>
          <w:tcPr>
            <w:tcW w:w="1600" w:type="dxa"/>
            <w:vAlign w:val="center"/>
          </w:tcPr>
          <w:p>
            <w:pPr>
              <w:spacing w:line="240" w:lineRule="auto"/>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98" w:type="dxa"/>
            <w:vMerge w:val="continue"/>
            <w:vAlign w:val="center"/>
          </w:tcPr>
          <w:p>
            <w:pPr>
              <w:widowControl/>
              <w:spacing w:line="240" w:lineRule="auto"/>
              <w:jc w:val="center"/>
              <w:rPr>
                <w:rFonts w:ascii="宋体" w:hAnsi="宋体" w:eastAsia="宋体" w:cs="Times New Roman"/>
                <w:kern w:val="0"/>
                <w:sz w:val="22"/>
                <w:szCs w:val="24"/>
              </w:rPr>
            </w:pPr>
          </w:p>
        </w:tc>
        <w:tc>
          <w:tcPr>
            <w:tcW w:w="707" w:type="dxa"/>
            <w:vMerge w:val="restart"/>
            <w:vAlign w:val="center"/>
          </w:tcPr>
          <w:p>
            <w:pPr>
              <w:widowControl/>
              <w:spacing w:line="240" w:lineRule="auto"/>
              <w:jc w:val="center"/>
              <w:rPr>
                <w:rFonts w:ascii="宋体" w:hAnsi="宋体" w:eastAsia="宋体" w:cs="Times New Roman"/>
                <w:kern w:val="0"/>
                <w:sz w:val="20"/>
                <w:szCs w:val="24"/>
              </w:rPr>
            </w:pPr>
            <w:r>
              <w:rPr>
                <w:rFonts w:hint="eastAsia" w:ascii="宋体" w:hAnsi="宋体" w:eastAsia="宋体" w:cs="Times New Roman"/>
                <w:kern w:val="0"/>
                <w:sz w:val="20"/>
                <w:szCs w:val="24"/>
              </w:rPr>
              <w:t>5</w:t>
            </w:r>
          </w:p>
        </w:tc>
        <w:tc>
          <w:tcPr>
            <w:tcW w:w="1428" w:type="dxa"/>
            <w:gridSpan w:val="2"/>
            <w:vMerge w:val="restart"/>
            <w:vAlign w:val="center"/>
          </w:tcPr>
          <w:p>
            <w:pPr>
              <w:widowControl/>
              <w:spacing w:line="240" w:lineRule="auto"/>
              <w:jc w:val="left"/>
              <w:rPr>
                <w:rFonts w:ascii="宋体" w:hAnsi="宋体" w:eastAsia="宋体" w:cs="Times New Roman"/>
                <w:kern w:val="0"/>
                <w:sz w:val="20"/>
                <w:szCs w:val="24"/>
              </w:rPr>
            </w:pPr>
            <w:r>
              <w:rPr>
                <w:rFonts w:hint="eastAsia" w:ascii="宋体" w:hAnsi="宋体" w:eastAsia="宋体" w:cs="Times New Roman"/>
                <w:kern w:val="0"/>
                <w:sz w:val="20"/>
                <w:szCs w:val="24"/>
              </w:rPr>
              <w:t>注册建造师</w:t>
            </w:r>
          </w:p>
        </w:tc>
        <w:tc>
          <w:tcPr>
            <w:tcW w:w="1652" w:type="dxa"/>
            <w:vAlign w:val="center"/>
          </w:tcPr>
          <w:p>
            <w:pPr>
              <w:widowControl/>
              <w:spacing w:line="240" w:lineRule="auto"/>
              <w:jc w:val="right"/>
              <w:rPr>
                <w:rFonts w:ascii="宋体" w:hAnsi="宋体" w:eastAsia="宋体" w:cs="Times New Roman"/>
                <w:kern w:val="0"/>
                <w:sz w:val="20"/>
                <w:szCs w:val="24"/>
              </w:rPr>
            </w:pPr>
            <w:r>
              <w:rPr>
                <w:rFonts w:hint="eastAsia" w:ascii="宋体" w:hAnsi="宋体" w:eastAsia="宋体" w:cs="Times New Roman"/>
                <w:kern w:val="0"/>
                <w:sz w:val="20"/>
                <w:szCs w:val="24"/>
              </w:rPr>
              <w:t>××××专业</w:t>
            </w:r>
          </w:p>
        </w:tc>
        <w:tc>
          <w:tcPr>
            <w:tcW w:w="1543" w:type="dxa"/>
            <w:vAlign w:val="center"/>
          </w:tcPr>
          <w:p>
            <w:pPr>
              <w:widowControl/>
              <w:spacing w:line="240" w:lineRule="auto"/>
              <w:jc w:val="center"/>
              <w:rPr>
                <w:rFonts w:hint="eastAsia" w:ascii="宋体" w:hAnsi="宋体" w:eastAsia="宋体" w:cs="Times New Roman"/>
                <w:kern w:val="0"/>
                <w:sz w:val="20"/>
                <w:szCs w:val="24"/>
                <w:lang w:eastAsia="zh-CN"/>
              </w:rPr>
            </w:pPr>
            <w:r>
              <w:rPr>
                <w:rFonts w:hint="eastAsia" w:ascii="宋体" w:hAnsi="宋体" w:eastAsia="宋体" w:cs="Times New Roman"/>
                <w:kern w:val="0"/>
                <w:sz w:val="20"/>
                <w:szCs w:val="24"/>
                <w:lang w:eastAsia="zh-CN"/>
              </w:rPr>
              <w:t>无</w:t>
            </w:r>
          </w:p>
        </w:tc>
        <w:tc>
          <w:tcPr>
            <w:tcW w:w="1600" w:type="dxa"/>
            <w:vAlign w:val="center"/>
          </w:tcPr>
          <w:p>
            <w:pPr>
              <w:widowControl/>
              <w:spacing w:line="240" w:lineRule="auto"/>
              <w:jc w:val="center"/>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240" w:lineRule="auto"/>
              <w:jc w:val="center"/>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698" w:type="dxa"/>
            <w:vMerge w:val="continue"/>
            <w:vAlign w:val="center"/>
          </w:tcPr>
          <w:p>
            <w:pPr>
              <w:widowControl/>
              <w:spacing w:line="240" w:lineRule="auto"/>
              <w:jc w:val="center"/>
              <w:rPr>
                <w:rFonts w:ascii="宋体" w:hAnsi="宋体" w:eastAsia="宋体" w:cs="Times New Roman"/>
                <w:kern w:val="0"/>
                <w:sz w:val="22"/>
                <w:szCs w:val="24"/>
              </w:rPr>
            </w:pPr>
          </w:p>
        </w:tc>
        <w:tc>
          <w:tcPr>
            <w:tcW w:w="707" w:type="dxa"/>
            <w:vMerge w:val="continue"/>
            <w:vAlign w:val="center"/>
          </w:tcPr>
          <w:p>
            <w:pPr>
              <w:widowControl/>
              <w:spacing w:line="240" w:lineRule="auto"/>
              <w:jc w:val="center"/>
              <w:rPr>
                <w:rFonts w:ascii="宋体" w:hAnsi="宋体" w:eastAsia="宋体" w:cs="Times New Roman"/>
                <w:kern w:val="0"/>
                <w:sz w:val="20"/>
                <w:szCs w:val="24"/>
              </w:rPr>
            </w:pPr>
          </w:p>
        </w:tc>
        <w:tc>
          <w:tcPr>
            <w:tcW w:w="1428" w:type="dxa"/>
            <w:gridSpan w:val="2"/>
            <w:vMerge w:val="continue"/>
            <w:vAlign w:val="center"/>
          </w:tcPr>
          <w:p>
            <w:pPr>
              <w:widowControl/>
              <w:spacing w:line="240" w:lineRule="auto"/>
              <w:jc w:val="left"/>
              <w:rPr>
                <w:rFonts w:ascii="宋体" w:hAnsi="宋体" w:eastAsia="宋体" w:cs="Times New Roman"/>
                <w:kern w:val="0"/>
                <w:sz w:val="20"/>
                <w:szCs w:val="24"/>
              </w:rPr>
            </w:pPr>
          </w:p>
        </w:tc>
        <w:tc>
          <w:tcPr>
            <w:tcW w:w="1652" w:type="dxa"/>
            <w:vAlign w:val="center"/>
          </w:tcPr>
          <w:p>
            <w:pPr>
              <w:widowControl/>
              <w:spacing w:line="240" w:lineRule="auto"/>
              <w:jc w:val="right"/>
              <w:rPr>
                <w:rFonts w:ascii="宋体" w:hAnsi="宋体" w:eastAsia="宋体" w:cs="Times New Roman"/>
                <w:kern w:val="0"/>
                <w:sz w:val="20"/>
                <w:szCs w:val="24"/>
              </w:rPr>
            </w:pPr>
            <w:r>
              <w:rPr>
                <w:rFonts w:hint="eastAsia" w:ascii="宋体" w:hAnsi="宋体" w:eastAsia="宋体" w:cs="Times New Roman"/>
                <w:kern w:val="0"/>
                <w:sz w:val="20"/>
                <w:szCs w:val="24"/>
              </w:rPr>
              <w:t>××××专业</w:t>
            </w:r>
          </w:p>
        </w:tc>
        <w:tc>
          <w:tcPr>
            <w:tcW w:w="1543" w:type="dxa"/>
            <w:vAlign w:val="center"/>
          </w:tcPr>
          <w:p>
            <w:pPr>
              <w:widowControl/>
              <w:spacing w:line="240" w:lineRule="auto"/>
              <w:jc w:val="center"/>
              <w:rPr>
                <w:rFonts w:hint="eastAsia" w:ascii="宋体" w:hAnsi="宋体" w:eastAsia="宋体" w:cs="Times New Roman"/>
                <w:kern w:val="0"/>
                <w:sz w:val="20"/>
                <w:szCs w:val="24"/>
                <w:lang w:eastAsia="zh-CN"/>
              </w:rPr>
            </w:pPr>
            <w:r>
              <w:rPr>
                <w:rFonts w:hint="eastAsia" w:ascii="宋体" w:hAnsi="宋体" w:eastAsia="宋体" w:cs="Times New Roman"/>
                <w:kern w:val="0"/>
                <w:sz w:val="20"/>
                <w:szCs w:val="24"/>
                <w:lang w:eastAsia="zh-CN"/>
              </w:rPr>
              <w:t>无</w:t>
            </w:r>
          </w:p>
        </w:tc>
        <w:tc>
          <w:tcPr>
            <w:tcW w:w="1600" w:type="dxa"/>
            <w:vAlign w:val="center"/>
          </w:tcPr>
          <w:p>
            <w:pPr>
              <w:widowControl/>
              <w:spacing w:line="240" w:lineRule="auto"/>
              <w:jc w:val="center"/>
              <w:rPr>
                <w:rFonts w:ascii="宋体" w:hAnsi="宋体" w:eastAsia="宋体" w:cs="Times New Roman"/>
                <w:kern w:val="0"/>
                <w:sz w:val="20"/>
                <w:szCs w:val="24"/>
              </w:rPr>
            </w:pPr>
          </w:p>
        </w:tc>
        <w:tc>
          <w:tcPr>
            <w:tcW w:w="1600" w:type="dxa"/>
            <w:vAlign w:val="center"/>
          </w:tcPr>
          <w:p>
            <w:pPr>
              <w:widowControl/>
              <w:spacing w:line="240" w:lineRule="auto"/>
              <w:jc w:val="center"/>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98" w:type="dxa"/>
            <w:vMerge w:val="continue"/>
            <w:vAlign w:val="center"/>
          </w:tcPr>
          <w:p>
            <w:pPr>
              <w:widowControl/>
              <w:spacing w:line="240" w:lineRule="auto"/>
              <w:jc w:val="center"/>
              <w:rPr>
                <w:rFonts w:ascii="宋体" w:hAnsi="宋体" w:eastAsia="宋体" w:cs="Times New Roman"/>
                <w:kern w:val="0"/>
                <w:sz w:val="22"/>
                <w:szCs w:val="24"/>
              </w:rPr>
            </w:pPr>
          </w:p>
        </w:tc>
        <w:tc>
          <w:tcPr>
            <w:tcW w:w="707" w:type="dxa"/>
            <w:vMerge w:val="restart"/>
            <w:vAlign w:val="center"/>
          </w:tcPr>
          <w:p>
            <w:pPr>
              <w:widowControl/>
              <w:spacing w:line="240" w:lineRule="auto"/>
              <w:jc w:val="center"/>
              <w:rPr>
                <w:rFonts w:ascii="宋体" w:hAnsi="宋体" w:eastAsia="宋体" w:cs="Times New Roman"/>
                <w:kern w:val="0"/>
                <w:sz w:val="20"/>
                <w:szCs w:val="24"/>
              </w:rPr>
            </w:pPr>
            <w:r>
              <w:rPr>
                <w:rFonts w:hint="eastAsia" w:ascii="宋体" w:hAnsi="宋体" w:eastAsia="宋体" w:cs="Times New Roman"/>
                <w:kern w:val="0"/>
                <w:sz w:val="20"/>
                <w:szCs w:val="24"/>
              </w:rPr>
              <w:t>6</w:t>
            </w:r>
          </w:p>
        </w:tc>
        <w:tc>
          <w:tcPr>
            <w:tcW w:w="3080" w:type="dxa"/>
            <w:gridSpan w:val="3"/>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中级及以上职称人员</w:t>
            </w:r>
          </w:p>
        </w:tc>
        <w:tc>
          <w:tcPr>
            <w:tcW w:w="1543" w:type="dxa"/>
            <w:vAlign w:val="center"/>
          </w:tcPr>
          <w:p>
            <w:pPr>
              <w:widowControl/>
              <w:spacing w:line="240" w:lineRule="auto"/>
              <w:jc w:val="center"/>
              <w:rPr>
                <w:rFonts w:hint="default" w:ascii="宋体" w:hAnsi="宋体" w:eastAsia="宋体" w:cs="Times New Roman"/>
                <w:kern w:val="0"/>
                <w:sz w:val="20"/>
                <w:szCs w:val="24"/>
                <w:lang w:val="en-US" w:eastAsia="zh-CN"/>
              </w:rPr>
            </w:pPr>
            <w:r>
              <w:rPr>
                <w:rFonts w:hint="eastAsia" w:ascii="宋体" w:hAnsi="宋体" w:eastAsia="宋体" w:cs="Times New Roman"/>
                <w:kern w:val="0"/>
                <w:sz w:val="20"/>
                <w:szCs w:val="24"/>
                <w:lang w:val="en-US" w:eastAsia="zh-CN"/>
              </w:rPr>
              <w:t>不少于4人</w:t>
            </w:r>
          </w:p>
        </w:tc>
        <w:tc>
          <w:tcPr>
            <w:tcW w:w="1600" w:type="dxa"/>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8" w:type="dxa"/>
            <w:vMerge w:val="continue"/>
            <w:vAlign w:val="center"/>
          </w:tcPr>
          <w:p>
            <w:pPr>
              <w:widowControl/>
              <w:spacing w:line="240" w:lineRule="auto"/>
              <w:jc w:val="center"/>
              <w:rPr>
                <w:rFonts w:ascii="宋体" w:hAnsi="宋体" w:eastAsia="宋体" w:cs="Times New Roman"/>
                <w:kern w:val="0"/>
                <w:sz w:val="22"/>
                <w:szCs w:val="24"/>
              </w:rPr>
            </w:pPr>
          </w:p>
        </w:tc>
        <w:tc>
          <w:tcPr>
            <w:tcW w:w="707" w:type="dxa"/>
            <w:vMerge w:val="continue"/>
            <w:vAlign w:val="center"/>
          </w:tcPr>
          <w:p>
            <w:pPr>
              <w:widowControl/>
              <w:spacing w:line="240" w:lineRule="auto"/>
              <w:jc w:val="center"/>
              <w:rPr>
                <w:rFonts w:ascii="宋体" w:hAnsi="宋体" w:eastAsia="宋体" w:cs="Times New Roman"/>
                <w:kern w:val="0"/>
                <w:sz w:val="20"/>
                <w:szCs w:val="24"/>
              </w:rPr>
            </w:pPr>
          </w:p>
        </w:tc>
        <w:tc>
          <w:tcPr>
            <w:tcW w:w="3080" w:type="dxa"/>
            <w:gridSpan w:val="3"/>
            <w:vAlign w:val="center"/>
          </w:tcPr>
          <w:p>
            <w:pPr>
              <w:widowControl/>
              <w:spacing w:line="240" w:lineRule="auto"/>
              <w:rPr>
                <w:rFonts w:hint="eastAsia" w:ascii="宋体" w:hAnsi="宋体" w:eastAsia="宋体" w:cs="Times New Roman"/>
                <w:kern w:val="0"/>
                <w:sz w:val="20"/>
                <w:szCs w:val="24"/>
                <w:lang w:eastAsia="zh-CN"/>
              </w:rPr>
            </w:pPr>
            <w:r>
              <w:rPr>
                <w:rFonts w:hint="eastAsia" w:ascii="宋体" w:hAnsi="宋体" w:eastAsia="宋体" w:cs="Times New Roman"/>
                <w:kern w:val="0"/>
                <w:sz w:val="20"/>
                <w:szCs w:val="24"/>
                <w:lang w:eastAsia="zh-CN"/>
              </w:rPr>
              <w:t>混凝土实验员</w:t>
            </w:r>
          </w:p>
        </w:tc>
        <w:tc>
          <w:tcPr>
            <w:tcW w:w="1543" w:type="dxa"/>
            <w:vAlign w:val="center"/>
          </w:tcPr>
          <w:p>
            <w:pPr>
              <w:widowControl/>
              <w:spacing w:line="240" w:lineRule="auto"/>
              <w:jc w:val="center"/>
              <w:rPr>
                <w:rFonts w:hint="default" w:ascii="宋体" w:hAnsi="宋体" w:eastAsia="宋体" w:cs="Times New Roman"/>
                <w:kern w:val="0"/>
                <w:sz w:val="20"/>
                <w:szCs w:val="24"/>
                <w:lang w:val="en-US" w:eastAsia="zh-CN"/>
              </w:rPr>
            </w:pPr>
            <w:r>
              <w:rPr>
                <w:rFonts w:hint="eastAsia" w:ascii="宋体" w:hAnsi="宋体" w:eastAsia="宋体" w:cs="Times New Roman"/>
                <w:kern w:val="0"/>
                <w:sz w:val="20"/>
                <w:szCs w:val="24"/>
                <w:lang w:val="en-US" w:eastAsia="zh-CN"/>
              </w:rPr>
              <w:t>不少于4人</w:t>
            </w:r>
          </w:p>
        </w:tc>
        <w:tc>
          <w:tcPr>
            <w:tcW w:w="1600" w:type="dxa"/>
            <w:vAlign w:val="center"/>
          </w:tcPr>
          <w:p>
            <w:pPr>
              <w:widowControl/>
              <w:spacing w:line="240" w:lineRule="auto"/>
              <w:rPr>
                <w:rFonts w:ascii="宋体" w:hAnsi="宋体" w:eastAsia="宋体" w:cs="Times New Roman"/>
                <w:kern w:val="0"/>
                <w:sz w:val="20"/>
                <w:szCs w:val="24"/>
              </w:rPr>
            </w:pPr>
          </w:p>
        </w:tc>
        <w:tc>
          <w:tcPr>
            <w:tcW w:w="1600" w:type="dxa"/>
            <w:vAlign w:val="center"/>
          </w:tcPr>
          <w:p>
            <w:pPr>
              <w:widowControl/>
              <w:spacing w:line="240" w:lineRule="auto"/>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05" w:type="dxa"/>
            <w:gridSpan w:val="2"/>
            <w:vAlign w:val="center"/>
          </w:tcPr>
          <w:p>
            <w:pPr>
              <w:widowControl/>
              <w:spacing w:line="240" w:lineRule="auto"/>
              <w:jc w:val="center"/>
              <w:rPr>
                <w:rFonts w:ascii="宋体" w:hAnsi="宋体" w:eastAsia="宋体" w:cs="Times New Roman"/>
                <w:kern w:val="0"/>
                <w:sz w:val="20"/>
                <w:szCs w:val="24"/>
              </w:rPr>
            </w:pPr>
            <w:r>
              <w:rPr>
                <w:rFonts w:hint="eastAsia" w:ascii="宋体" w:hAnsi="宋体" w:eastAsia="宋体" w:cs="Times New Roman"/>
                <w:b/>
                <w:kern w:val="0"/>
                <w:sz w:val="22"/>
                <w:szCs w:val="24"/>
              </w:rPr>
              <w:t>诚信记录</w:t>
            </w:r>
          </w:p>
        </w:tc>
        <w:tc>
          <w:tcPr>
            <w:tcW w:w="3080" w:type="dxa"/>
            <w:gridSpan w:val="3"/>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是否存在违反《建筑业企业资质管理规定》第二十三条的行为</w:t>
            </w:r>
          </w:p>
        </w:tc>
        <w:tc>
          <w:tcPr>
            <w:tcW w:w="1543" w:type="dxa"/>
            <w:vAlign w:val="center"/>
          </w:tcPr>
          <w:p>
            <w:pPr>
              <w:widowControl/>
              <w:spacing w:line="240" w:lineRule="auto"/>
              <w:jc w:val="center"/>
              <w:rPr>
                <w:rFonts w:ascii="宋体" w:hAnsi="宋体" w:eastAsia="宋体" w:cs="Times New Roman"/>
                <w:kern w:val="0"/>
                <w:sz w:val="20"/>
                <w:szCs w:val="24"/>
              </w:rPr>
            </w:pPr>
            <w:r>
              <w:rPr>
                <w:rFonts w:hint="eastAsia" w:ascii="宋体" w:hAnsi="宋体" w:eastAsia="宋体" w:cs="Times New Roman"/>
                <w:kern w:val="0"/>
                <w:sz w:val="20"/>
                <w:szCs w:val="24"/>
              </w:rPr>
              <w:t>□是    □否</w:t>
            </w:r>
          </w:p>
        </w:tc>
        <w:tc>
          <w:tcPr>
            <w:tcW w:w="1600" w:type="dxa"/>
            <w:vAlign w:val="center"/>
          </w:tcPr>
          <w:p>
            <w:pPr>
              <w:widowControl/>
              <w:spacing w:line="240" w:lineRule="auto"/>
              <w:rPr>
                <w:rFonts w:ascii="宋体" w:hAnsi="宋体" w:eastAsia="宋体" w:cs="Times New Roman"/>
                <w:kern w:val="0"/>
                <w:sz w:val="20"/>
                <w:szCs w:val="24"/>
              </w:rPr>
            </w:pPr>
          </w:p>
        </w:tc>
        <w:tc>
          <w:tcPr>
            <w:tcW w:w="1600" w:type="dxa"/>
            <w:vAlign w:val="center"/>
          </w:tcPr>
          <w:p>
            <w:pPr>
              <w:widowControl/>
              <w:spacing w:line="240" w:lineRule="auto"/>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348" w:type="dxa"/>
            <w:gridSpan w:val="3"/>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复印件与原件核对一致</w:t>
            </w:r>
          </w:p>
        </w:tc>
        <w:tc>
          <w:tcPr>
            <w:tcW w:w="2137" w:type="dxa"/>
            <w:gridSpan w:val="2"/>
            <w:vAlign w:val="center"/>
          </w:tcPr>
          <w:p>
            <w:pPr>
              <w:widowControl/>
              <w:spacing w:line="240" w:lineRule="auto"/>
              <w:ind w:firstLine="400" w:firstLineChars="200"/>
              <w:rPr>
                <w:rFonts w:ascii="宋体" w:hAnsi="宋体" w:eastAsia="宋体" w:cs="Times New Roman"/>
                <w:kern w:val="0"/>
                <w:sz w:val="20"/>
                <w:szCs w:val="24"/>
              </w:rPr>
            </w:pPr>
            <w:r>
              <w:rPr>
                <w:rFonts w:hint="eastAsia" w:ascii="宋体" w:hAnsi="宋体" w:eastAsia="宋体" w:cs="Times New Roman"/>
                <w:kern w:val="0"/>
                <w:sz w:val="20"/>
                <w:szCs w:val="24"/>
              </w:rPr>
              <w:t>□是    □否</w:t>
            </w:r>
          </w:p>
        </w:tc>
        <w:tc>
          <w:tcPr>
            <w:tcW w:w="1543" w:type="dxa"/>
            <w:vAlign w:val="center"/>
          </w:tcPr>
          <w:p>
            <w:pPr>
              <w:widowControl/>
              <w:spacing w:line="240" w:lineRule="auto"/>
              <w:jc w:val="center"/>
              <w:rPr>
                <w:rFonts w:ascii="宋体" w:hAnsi="宋体" w:eastAsia="宋体" w:cs="Times New Roman"/>
                <w:kern w:val="0"/>
                <w:sz w:val="20"/>
                <w:szCs w:val="24"/>
              </w:rPr>
            </w:pPr>
            <w:r>
              <w:rPr>
                <w:rFonts w:hint="eastAsia" w:ascii="宋体" w:hAnsi="宋体" w:eastAsia="宋体" w:cs="Times New Roman"/>
                <w:kern w:val="0"/>
                <w:sz w:val="20"/>
                <w:szCs w:val="24"/>
              </w:rPr>
              <w:t>核对人签字</w:t>
            </w:r>
          </w:p>
        </w:tc>
        <w:tc>
          <w:tcPr>
            <w:tcW w:w="3200" w:type="dxa"/>
            <w:gridSpan w:val="2"/>
            <w:vAlign w:val="center"/>
          </w:tcPr>
          <w:p>
            <w:pPr>
              <w:widowControl/>
              <w:spacing w:line="240" w:lineRule="auto"/>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228" w:type="dxa"/>
            <w:gridSpan w:val="8"/>
            <w:vAlign w:val="bottom"/>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（此栏内应填写明确意见）</w:t>
            </w:r>
          </w:p>
          <w:p>
            <w:pPr>
              <w:widowControl/>
              <w:spacing w:line="240" w:lineRule="auto"/>
              <w:ind w:firstLine="5490" w:firstLineChars="2745"/>
              <w:rPr>
                <w:rFonts w:ascii="宋体" w:hAnsi="宋体" w:eastAsia="宋体" w:cs="Times New Roman"/>
                <w:kern w:val="0"/>
                <w:sz w:val="20"/>
                <w:szCs w:val="24"/>
              </w:rPr>
            </w:pPr>
            <w:r>
              <w:rPr>
                <w:rFonts w:hint="eastAsia" w:ascii="宋体" w:hAnsi="宋体" w:eastAsia="宋体" w:cs="Times New Roman"/>
                <w:kern w:val="0"/>
                <w:sz w:val="20"/>
                <w:szCs w:val="24"/>
              </w:rPr>
              <w:t>负责人签字：</w:t>
            </w:r>
          </w:p>
          <w:p>
            <w:pPr>
              <w:widowControl/>
              <w:spacing w:line="240" w:lineRule="auto"/>
              <w:ind w:firstLine="5664" w:firstLineChars="2832"/>
              <w:rPr>
                <w:rFonts w:ascii="宋体" w:hAnsi="宋体" w:eastAsia="宋体" w:cs="Times New Roman"/>
                <w:kern w:val="0"/>
                <w:sz w:val="20"/>
                <w:szCs w:val="24"/>
              </w:rPr>
            </w:pPr>
            <w:r>
              <w:rPr>
                <w:rFonts w:hint="eastAsia" w:ascii="宋体" w:hAnsi="宋体" w:eastAsia="宋体" w:cs="Times New Roman"/>
                <w:kern w:val="0"/>
                <w:sz w:val="20"/>
                <w:szCs w:val="24"/>
              </w:rPr>
              <w:t>单位盖章：</w:t>
            </w:r>
          </w:p>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 xml:space="preserve">                                                              年   月   日</w:t>
            </w:r>
          </w:p>
        </w:tc>
      </w:tr>
    </w:tbl>
    <w:p>
      <w:pPr>
        <w:spacing w:line="620" w:lineRule="exact"/>
        <w:rPr>
          <w:rFonts w:ascii="仿宋_GB2312" w:hAnsi="宋体" w:eastAsia="宋体" w:cs="Times New Roman"/>
          <w:b/>
          <w:szCs w:val="24"/>
        </w:rPr>
      </w:pPr>
      <w:r>
        <w:rPr>
          <w:rFonts w:hint="eastAsia" w:ascii="仿宋_GB2312" w:hAnsi="宋体" w:eastAsia="宋体" w:cs="Times New Roman"/>
          <w:b/>
          <w:sz w:val="24"/>
          <w:szCs w:val="24"/>
        </w:rPr>
        <w:t xml:space="preserve">     注：</w:t>
      </w:r>
      <w:r>
        <w:rPr>
          <w:rFonts w:hint="eastAsia" w:ascii="仿宋_GB2312" w:hAnsi="宋体" w:eastAsia="宋体" w:cs="Times New Roman"/>
          <w:b/>
          <w:szCs w:val="24"/>
        </w:rPr>
        <w:t>单位的印章应为本单位公章或行政许可专用章，单位内设机构印章无效</w:t>
      </w:r>
    </w:p>
    <w:p>
      <w:pPr>
        <w:spacing w:line="620" w:lineRule="exact"/>
        <w:jc w:val="both"/>
        <w:rPr>
          <w:rFonts w:hint="eastAsia" w:ascii="Calibri" w:hAnsi="Calibri" w:eastAsia="宋体" w:cs="Times New Roman"/>
          <w:b/>
          <w:spacing w:val="40"/>
          <w:kern w:val="20"/>
          <w:sz w:val="34"/>
          <w:szCs w:val="24"/>
        </w:rPr>
      </w:pPr>
    </w:p>
    <w:p>
      <w:pPr>
        <w:spacing w:line="620" w:lineRule="exact"/>
        <w:jc w:val="center"/>
        <w:rPr>
          <w:rFonts w:hint="eastAsia" w:ascii="Calibri" w:hAnsi="Calibri" w:eastAsia="宋体" w:cs="Times New Roman"/>
          <w:b/>
          <w:spacing w:val="40"/>
          <w:kern w:val="20"/>
          <w:sz w:val="34"/>
          <w:szCs w:val="24"/>
        </w:rPr>
      </w:pPr>
    </w:p>
    <w:p>
      <w:pPr>
        <w:spacing w:line="620" w:lineRule="exact"/>
        <w:jc w:val="center"/>
        <w:rPr>
          <w:rFonts w:hint="eastAsia" w:ascii="Calibri" w:hAnsi="Calibri" w:eastAsia="宋体" w:cs="Times New Roman"/>
          <w:b/>
          <w:spacing w:val="40"/>
          <w:kern w:val="20"/>
          <w:sz w:val="34"/>
          <w:szCs w:val="24"/>
        </w:rPr>
      </w:pPr>
    </w:p>
    <w:p>
      <w:pPr>
        <w:spacing w:line="620" w:lineRule="exact"/>
        <w:jc w:val="center"/>
        <w:rPr>
          <w:rFonts w:hint="eastAsia" w:ascii="Calibri" w:hAnsi="Calibri" w:eastAsia="宋体" w:cs="Times New Roman"/>
          <w:b/>
          <w:spacing w:val="40"/>
          <w:kern w:val="20"/>
          <w:sz w:val="34"/>
          <w:szCs w:val="24"/>
        </w:rPr>
      </w:pPr>
    </w:p>
    <w:p>
      <w:pPr>
        <w:spacing w:line="620" w:lineRule="exact"/>
        <w:jc w:val="center"/>
        <w:rPr>
          <w:rFonts w:ascii="Calibri" w:hAnsi="Calibri" w:eastAsia="宋体" w:cs="Times New Roman"/>
          <w:b/>
          <w:spacing w:val="40"/>
          <w:kern w:val="20"/>
          <w:sz w:val="34"/>
          <w:szCs w:val="24"/>
        </w:rPr>
      </w:pPr>
      <w:r>
        <w:rPr>
          <w:rFonts w:hint="eastAsia" w:ascii="Calibri" w:hAnsi="Calibri" w:eastAsia="宋体" w:cs="Times New Roman"/>
          <w:b/>
          <w:spacing w:val="40"/>
          <w:kern w:val="20"/>
          <w:sz w:val="34"/>
          <w:szCs w:val="24"/>
        </w:rPr>
        <w:t>企业法定代表人声明</w:t>
      </w:r>
    </w:p>
    <w:tbl>
      <w:tblPr>
        <w:tblStyle w:val="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jc w:val="center"/>
        </w:trPr>
        <w:tc>
          <w:tcPr>
            <w:tcW w:w="9490" w:type="dxa"/>
          </w:tcPr>
          <w:p>
            <w:pPr>
              <w:spacing w:line="500" w:lineRule="exact"/>
              <w:ind w:firstLine="466" w:firstLineChars="200"/>
              <w:rPr>
                <w:rFonts w:ascii="Calibri" w:hAnsi="Calibri" w:eastAsia="宋体" w:cs="Times New Roman"/>
                <w:b/>
                <w:spacing w:val="6"/>
                <w:sz w:val="22"/>
                <w:szCs w:val="24"/>
              </w:rPr>
            </w:pPr>
            <w:r>
              <w:rPr>
                <w:rFonts w:hint="eastAsia" w:ascii="Calibri" w:hAnsi="Calibri" w:eastAsia="宋体" w:cs="Times New Roman"/>
                <w:b/>
                <w:spacing w:val="6"/>
                <w:sz w:val="22"/>
                <w:szCs w:val="24"/>
              </w:rPr>
              <w:t>本人　</w:t>
            </w:r>
            <w:r>
              <w:rPr>
                <w:rFonts w:hint="eastAsia" w:ascii="仿宋_GB2312" w:hAnsi="Calibri" w:eastAsia="宋体" w:cs="Times New Roman"/>
                <w:b/>
                <w:spacing w:val="6"/>
                <w:sz w:val="22"/>
                <w:szCs w:val="24"/>
                <w:lang w:eastAsia="zh-CN"/>
              </w:rPr>
              <w:t>胡亮</w:t>
            </w:r>
            <w:r>
              <w:rPr>
                <w:rFonts w:hint="eastAsia" w:ascii="Calibri" w:hAnsi="Calibri" w:eastAsia="宋体" w:cs="Times New Roman"/>
                <w:b/>
                <w:spacing w:val="6"/>
                <w:sz w:val="22"/>
                <w:szCs w:val="24"/>
              </w:rPr>
              <w:t>（法定代表人）</w:t>
            </w:r>
            <w:r>
              <w:rPr>
                <w:rFonts w:hint="eastAsia" w:ascii="仿宋_GB2312" w:hAnsi="Calibri" w:eastAsia="宋体" w:cs="Times New Roman"/>
                <w:b/>
                <w:spacing w:val="6"/>
                <w:sz w:val="22"/>
                <w:szCs w:val="24"/>
                <w:lang w:val="en-US" w:eastAsia="zh-CN"/>
              </w:rPr>
              <w:t>3704031984********</w:t>
            </w:r>
            <w:r>
              <w:rPr>
                <w:rFonts w:hint="eastAsia" w:ascii="Calibri" w:hAnsi="Calibri" w:eastAsia="宋体" w:cs="Times New Roman"/>
                <w:b/>
                <w:spacing w:val="6"/>
                <w:sz w:val="22"/>
                <w:szCs w:val="24"/>
              </w:rPr>
              <w:t>（身份证号码）郑重声明：</w:t>
            </w:r>
          </w:p>
          <w:p>
            <w:pPr>
              <w:spacing w:line="500" w:lineRule="exact"/>
              <w:ind w:firstLine="466" w:firstLineChars="200"/>
              <w:rPr>
                <w:rFonts w:ascii="Calibri" w:hAnsi="Calibri" w:eastAsia="宋体" w:cs="Times New Roman"/>
                <w:b/>
                <w:spacing w:val="6"/>
                <w:sz w:val="22"/>
                <w:szCs w:val="24"/>
              </w:rPr>
            </w:pPr>
            <w:r>
              <w:rPr>
                <w:rFonts w:hint="eastAsia" w:ascii="Calibri" w:hAnsi="Calibri" w:eastAsia="宋体" w:cs="Times New Roman"/>
                <w:b/>
                <w:spacing w:val="6"/>
                <w:sz w:val="22"/>
                <w:szCs w:val="24"/>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pPr>
              <w:spacing w:line="500" w:lineRule="exact"/>
              <w:ind w:firstLine="2650" w:firstLineChars="1200"/>
              <w:jc w:val="right"/>
              <w:rPr>
                <w:rFonts w:ascii="Calibri" w:hAnsi="Calibri" w:eastAsia="宋体" w:cs="Times New Roman"/>
                <w:b/>
                <w:sz w:val="22"/>
                <w:szCs w:val="24"/>
              </w:rPr>
            </w:pPr>
            <w:r>
              <w:rPr>
                <w:rFonts w:hint="eastAsia" w:ascii="Calibri" w:hAnsi="Calibri" w:eastAsia="宋体" w:cs="Times New Roman"/>
                <w:b/>
                <w:sz w:val="22"/>
                <w:szCs w:val="24"/>
              </w:rPr>
              <w:t>企业法定代表人：（签字）　</w:t>
            </w:r>
            <w:r>
              <w:rPr>
                <w:rFonts w:hint="eastAsia" w:ascii="Calibri" w:hAnsi="Calibri" w:eastAsia="宋体" w:cs="Times New Roman"/>
                <w:b/>
                <w:sz w:val="22"/>
                <w:szCs w:val="24"/>
                <w:lang w:val="en-US" w:eastAsia="zh-CN"/>
              </w:rPr>
              <w:t xml:space="preserve">     </w:t>
            </w:r>
            <w:r>
              <w:rPr>
                <w:rFonts w:hint="eastAsia" w:ascii="仿宋_GB2312" w:hAnsi="Calibri" w:eastAsia="宋体" w:cs="Times New Roman"/>
                <w:b/>
                <w:spacing w:val="6"/>
                <w:sz w:val="22"/>
                <w:szCs w:val="24"/>
              </w:rPr>
              <w:t>　</w:t>
            </w:r>
            <w:r>
              <w:rPr>
                <w:rFonts w:hint="eastAsia" w:ascii="Calibri" w:hAnsi="Calibri" w:eastAsia="宋体" w:cs="Times New Roman"/>
                <w:b/>
                <w:sz w:val="22"/>
                <w:szCs w:val="24"/>
              </w:rPr>
              <w:t>（公章）</w:t>
            </w:r>
          </w:p>
          <w:p>
            <w:pPr>
              <w:spacing w:line="500" w:lineRule="exact"/>
              <w:ind w:firstLine="2794" w:firstLineChars="1200"/>
              <w:jc w:val="right"/>
              <w:rPr>
                <w:rFonts w:ascii="Calibri" w:hAnsi="Calibri" w:eastAsia="宋体" w:cs="Times New Roman"/>
                <w:sz w:val="22"/>
                <w:szCs w:val="24"/>
              </w:rPr>
            </w:pPr>
            <w:r>
              <w:rPr>
                <w:rFonts w:hint="eastAsia" w:ascii="仿宋_GB2312" w:hAnsi="Calibri" w:eastAsia="宋体" w:cs="Times New Roman"/>
                <w:b/>
                <w:spacing w:val="6"/>
                <w:sz w:val="22"/>
                <w:szCs w:val="24"/>
                <w:lang w:val="en-US" w:eastAsia="zh-CN"/>
              </w:rPr>
              <w:t xml:space="preserve">  </w:t>
            </w:r>
            <w:r>
              <w:rPr>
                <w:rFonts w:hint="eastAsia" w:ascii="Calibri" w:hAnsi="Calibri" w:eastAsia="宋体" w:cs="Times New Roman"/>
                <w:b/>
                <w:sz w:val="22"/>
                <w:szCs w:val="24"/>
              </w:rPr>
              <w:t>年</w:t>
            </w:r>
            <w:r>
              <w:rPr>
                <w:rFonts w:hint="eastAsia" w:ascii="仿宋_GB2312" w:hAnsi="Calibri" w:eastAsia="宋体" w:cs="Times New Roman"/>
                <w:b/>
                <w:spacing w:val="6"/>
                <w:sz w:val="22"/>
                <w:szCs w:val="24"/>
                <w:lang w:val="en-US" w:eastAsia="zh-CN"/>
              </w:rPr>
              <w:t xml:space="preserve">     </w:t>
            </w:r>
            <w:r>
              <w:rPr>
                <w:rFonts w:hint="eastAsia" w:ascii="Calibri" w:hAnsi="Calibri" w:eastAsia="宋体" w:cs="Times New Roman"/>
                <w:b/>
                <w:sz w:val="22"/>
                <w:szCs w:val="24"/>
              </w:rPr>
              <w:t>月</w:t>
            </w:r>
            <w:r>
              <w:rPr>
                <w:rFonts w:hint="eastAsia" w:ascii="仿宋_GB2312" w:hAnsi="Calibri" w:eastAsia="宋体" w:cs="Times New Roman"/>
                <w:b/>
                <w:spacing w:val="6"/>
                <w:sz w:val="22"/>
                <w:szCs w:val="24"/>
                <w:lang w:val="en-US" w:eastAsia="zh-CN"/>
              </w:rPr>
              <w:t xml:space="preserve">     </w:t>
            </w:r>
            <w:r>
              <w:rPr>
                <w:rFonts w:hint="eastAsia" w:ascii="Calibri" w:hAnsi="Calibri" w:eastAsia="宋体" w:cs="Times New Roman"/>
                <w:b/>
                <w:sz w:val="22"/>
                <w:szCs w:val="24"/>
              </w:rPr>
              <w:t>日</w:t>
            </w:r>
          </w:p>
        </w:tc>
      </w:tr>
    </w:tbl>
    <w:p>
      <w:pPr>
        <w:rPr>
          <w:rFonts w:ascii="Calibri" w:hAnsi="Calibri" w:eastAsia="宋体" w:cs="Times New Roman"/>
          <w:b/>
          <w:sz w:val="34"/>
          <w:szCs w:val="24"/>
        </w:rPr>
      </w:pPr>
    </w:p>
    <w:p>
      <w:pPr>
        <w:numPr>
          <w:ilvl w:val="0"/>
          <w:numId w:val="1"/>
        </w:numPr>
        <w:jc w:val="center"/>
        <w:rPr>
          <w:rFonts w:ascii="Calibri" w:hAnsi="Calibri" w:eastAsia="宋体" w:cs="Times New Roman"/>
          <w:b/>
          <w:sz w:val="34"/>
          <w:szCs w:val="24"/>
        </w:rPr>
      </w:pPr>
      <w:r>
        <w:rPr>
          <w:rFonts w:ascii="Calibri" w:hAnsi="Calibri" w:eastAsia="宋体" w:cs="Times New Roman"/>
          <w:b/>
          <w:sz w:val="34"/>
          <w:szCs w:val="24"/>
        </w:rPr>
        <w:t>企业基本情况</w:t>
      </w:r>
    </w:p>
    <w:tbl>
      <w:tblPr>
        <w:tblStyle w:val="4"/>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1311"/>
        <w:gridCol w:w="1515"/>
        <w:gridCol w:w="1830"/>
        <w:gridCol w:w="1221"/>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360" w:lineRule="auto"/>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企业名称</w:t>
            </w:r>
          </w:p>
        </w:tc>
        <w:tc>
          <w:tcPr>
            <w:tcW w:w="7464" w:type="dxa"/>
            <w:gridSpan w:val="5"/>
            <w:vAlign w:val="center"/>
          </w:tcPr>
          <w:p>
            <w:pPr>
              <w:spacing w:line="360" w:lineRule="auto"/>
              <w:jc w:val="center"/>
              <w:rPr>
                <w:rFonts w:hint="default" w:ascii="仿宋_GB2312" w:hAnsi="Calibri" w:eastAsia="宋体" w:cs="Times New Roman"/>
                <w:b/>
                <w:sz w:val="22"/>
                <w:szCs w:val="24"/>
                <w:lang w:val="en-US" w:eastAsia="zh-CN"/>
              </w:rPr>
            </w:pPr>
            <w:r>
              <w:rPr>
                <w:rFonts w:hint="eastAsia" w:ascii="仿宋_GB2312" w:hAnsi="Calibri" w:eastAsia="宋体" w:cs="Times New Roman"/>
                <w:spacing w:val="6"/>
                <w:sz w:val="22"/>
                <w:szCs w:val="24"/>
                <w:lang w:val="en-US" w:eastAsia="zh-CN"/>
              </w:rPr>
              <w:t>枣庄筑泰装配式建筑科技有限公司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360" w:lineRule="auto"/>
              <w:jc w:val="center"/>
              <w:rPr>
                <w:rFonts w:ascii="仿宋_GB2312" w:hAnsi="Calibri" w:eastAsia="宋体" w:cs="Times New Roman"/>
                <w:spacing w:val="100"/>
                <w:sz w:val="22"/>
                <w:szCs w:val="24"/>
              </w:rPr>
            </w:pPr>
            <w:r>
              <w:rPr>
                <w:rFonts w:hint="eastAsia" w:ascii="仿宋_GB2312" w:hAnsi="Calibri" w:eastAsia="宋体" w:cs="Times New Roman"/>
                <w:spacing w:val="20"/>
                <w:sz w:val="22"/>
                <w:szCs w:val="24"/>
              </w:rPr>
              <w:t>企业注册地址</w:t>
            </w:r>
          </w:p>
        </w:tc>
        <w:tc>
          <w:tcPr>
            <w:tcW w:w="7464" w:type="dxa"/>
            <w:gridSpan w:val="5"/>
            <w:vAlign w:val="center"/>
          </w:tcPr>
          <w:p>
            <w:pPr>
              <w:spacing w:line="360" w:lineRule="auto"/>
              <w:ind w:firstLine="696" w:firstLineChars="300"/>
              <w:rPr>
                <w:rFonts w:hint="default" w:ascii="仿宋_GB2312" w:hAnsi="Calibri" w:eastAsia="宋体" w:cs="Times New Roman"/>
                <w:spacing w:val="6"/>
                <w:sz w:val="22"/>
                <w:szCs w:val="24"/>
                <w:lang w:val="en-US" w:eastAsia="zh-CN"/>
              </w:rPr>
            </w:pPr>
            <w:r>
              <w:rPr>
                <w:rFonts w:hint="eastAsia" w:ascii="仿宋_GB2312" w:hAnsi="Calibri" w:eastAsia="宋体" w:cs="Times New Roman"/>
                <w:spacing w:val="6"/>
                <w:sz w:val="22"/>
                <w:szCs w:val="24"/>
                <w:lang w:eastAsia="zh-CN"/>
              </w:rPr>
              <w:t>山东省枣庄高新张范街道大甘霖村村东</w:t>
            </w:r>
            <w:r>
              <w:rPr>
                <w:rFonts w:hint="eastAsia" w:ascii="仿宋_GB2312" w:hAnsi="Calibri" w:eastAsia="宋体" w:cs="Times New Roman"/>
                <w:spacing w:val="6"/>
                <w:sz w:val="22"/>
                <w:szCs w:val="24"/>
                <w:lang w:val="en-US" w:eastAsia="zh-CN"/>
              </w:rPr>
              <w:t>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360" w:lineRule="auto"/>
              <w:jc w:val="center"/>
              <w:rPr>
                <w:rFonts w:ascii="仿宋_GB2312" w:hAnsi="Calibri" w:eastAsia="宋体" w:cs="Times New Roman"/>
                <w:spacing w:val="20"/>
                <w:sz w:val="22"/>
                <w:szCs w:val="24"/>
              </w:rPr>
            </w:pPr>
            <w:r>
              <w:rPr>
                <w:rFonts w:hint="eastAsia" w:ascii="仿宋_GB2312" w:hAnsi="Calibri" w:eastAsia="宋体" w:cs="Times New Roman"/>
                <w:spacing w:val="20"/>
                <w:sz w:val="22"/>
                <w:szCs w:val="24"/>
              </w:rPr>
              <w:t>企业详细地址</w:t>
            </w:r>
          </w:p>
        </w:tc>
        <w:tc>
          <w:tcPr>
            <w:tcW w:w="7464" w:type="dxa"/>
            <w:gridSpan w:val="5"/>
            <w:vAlign w:val="center"/>
          </w:tcPr>
          <w:p>
            <w:pPr>
              <w:spacing w:line="360" w:lineRule="auto"/>
              <w:ind w:firstLine="696" w:firstLineChars="300"/>
              <w:rPr>
                <w:rFonts w:ascii="仿宋_GB2312" w:hAnsi="Calibri" w:eastAsia="宋体" w:cs="Times New Roman"/>
                <w:spacing w:val="6"/>
                <w:sz w:val="22"/>
                <w:szCs w:val="24"/>
              </w:rPr>
            </w:pPr>
            <w:r>
              <w:rPr>
                <w:rFonts w:hint="eastAsia" w:ascii="仿宋_GB2312" w:hAnsi="Calibri" w:eastAsia="宋体" w:cs="Times New Roman"/>
                <w:spacing w:val="6"/>
                <w:sz w:val="22"/>
                <w:szCs w:val="24"/>
                <w:lang w:eastAsia="zh-CN"/>
              </w:rPr>
              <w:t>山东省枣庄高新张范街道大甘霖村村东</w:t>
            </w:r>
            <w:r>
              <w:rPr>
                <w:rFonts w:hint="eastAsia" w:ascii="仿宋_GB2312" w:hAnsi="Calibri" w:eastAsia="宋体" w:cs="Times New Roman"/>
                <w:spacing w:val="6"/>
                <w:sz w:val="22"/>
                <w:szCs w:val="24"/>
                <w:lang w:val="en-US" w:eastAsia="zh-CN"/>
              </w:rPr>
              <w:t>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360" w:lineRule="auto"/>
              <w:jc w:val="center"/>
              <w:rPr>
                <w:rFonts w:ascii="仿宋_GB2312" w:hAnsi="Calibri" w:eastAsia="宋体" w:cs="Times New Roman"/>
                <w:sz w:val="22"/>
                <w:szCs w:val="24"/>
              </w:rPr>
            </w:pPr>
            <w:r>
              <w:rPr>
                <w:rFonts w:hint="eastAsia" w:ascii="仿宋_GB2312" w:hAnsi="Calibri" w:eastAsia="宋体" w:cs="Times New Roman"/>
                <w:sz w:val="22"/>
                <w:szCs w:val="24"/>
              </w:rPr>
              <w:t>营业执照注册号</w:t>
            </w:r>
          </w:p>
        </w:tc>
        <w:tc>
          <w:tcPr>
            <w:tcW w:w="2826" w:type="dxa"/>
            <w:gridSpan w:val="2"/>
            <w:vAlign w:val="center"/>
          </w:tcPr>
          <w:p>
            <w:pPr>
              <w:spacing w:line="360" w:lineRule="auto"/>
              <w:rPr>
                <w:rFonts w:hint="default" w:ascii="仿宋_GB2312" w:hAnsi="Calibri" w:eastAsia="宋体" w:cs="Times New Roman"/>
                <w:spacing w:val="6"/>
                <w:sz w:val="22"/>
                <w:szCs w:val="24"/>
                <w:lang w:val="en-US" w:eastAsia="zh-CN"/>
              </w:rPr>
            </w:pPr>
            <w:r>
              <w:rPr>
                <w:rFonts w:hint="eastAsia" w:ascii="仿宋_GB2312" w:hAnsi="Calibri" w:eastAsia="宋体" w:cs="Times New Roman"/>
                <w:spacing w:val="6"/>
                <w:sz w:val="22"/>
                <w:szCs w:val="24"/>
                <w:lang w:val="en-US" w:eastAsia="zh-CN"/>
              </w:rPr>
              <w:t>91370400MA</w:t>
            </w:r>
            <w:r>
              <w:rPr>
                <w:rFonts w:hint="eastAsia" w:ascii="仿宋_GB2312" w:hAnsi="Calibri" w:eastAsia="宋体" w:cs="Times New Roman"/>
                <w:b/>
                <w:spacing w:val="6"/>
                <w:sz w:val="22"/>
                <w:szCs w:val="24"/>
                <w:lang w:val="en-US" w:eastAsia="zh-CN"/>
              </w:rPr>
              <w:t>********</w:t>
            </w:r>
          </w:p>
        </w:tc>
        <w:tc>
          <w:tcPr>
            <w:tcW w:w="1830" w:type="dxa"/>
            <w:vAlign w:val="center"/>
          </w:tcPr>
          <w:p>
            <w:pPr>
              <w:spacing w:line="360" w:lineRule="auto"/>
              <w:rPr>
                <w:rFonts w:ascii="仿宋_GB2312" w:hAnsi="Calibri" w:eastAsia="宋体" w:cs="Times New Roman"/>
                <w:spacing w:val="6"/>
                <w:sz w:val="22"/>
                <w:szCs w:val="24"/>
              </w:rPr>
            </w:pPr>
            <w:r>
              <w:rPr>
                <w:rFonts w:hint="eastAsia" w:ascii="仿宋_GB2312" w:hAnsi="Calibri" w:eastAsia="宋体" w:cs="Times New Roman"/>
                <w:spacing w:val="6"/>
                <w:sz w:val="22"/>
                <w:szCs w:val="24"/>
              </w:rPr>
              <w:t xml:space="preserve"> 组织机构代码</w:t>
            </w:r>
          </w:p>
        </w:tc>
        <w:tc>
          <w:tcPr>
            <w:tcW w:w="2808" w:type="dxa"/>
            <w:gridSpan w:val="2"/>
            <w:vAlign w:val="center"/>
          </w:tcPr>
          <w:p>
            <w:pPr>
              <w:spacing w:line="360" w:lineRule="auto"/>
              <w:rPr>
                <w:rFonts w:ascii="仿宋_GB2312" w:hAnsi="Calibri" w:eastAsia="宋体" w:cs="Times New Roman"/>
                <w:b/>
                <w:sz w:val="22"/>
                <w:szCs w:val="24"/>
              </w:rPr>
            </w:pPr>
            <w:r>
              <w:rPr>
                <w:rFonts w:hint="eastAsia" w:ascii="仿宋_GB2312" w:hAnsi="Calibri" w:eastAsia="宋体" w:cs="Times New Roman"/>
                <w:spacing w:val="6"/>
                <w:sz w:val="22"/>
                <w:szCs w:val="24"/>
                <w:lang w:val="en-US" w:eastAsia="zh-CN"/>
              </w:rPr>
              <w:t>91370400MA</w:t>
            </w:r>
            <w:r>
              <w:rPr>
                <w:rFonts w:hint="eastAsia" w:ascii="仿宋_GB2312" w:hAnsi="Calibri" w:eastAsia="宋体" w:cs="Times New Roman"/>
                <w:b/>
                <w:spacing w:val="6"/>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360" w:lineRule="auto"/>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企业类型</w:t>
            </w:r>
          </w:p>
        </w:tc>
        <w:tc>
          <w:tcPr>
            <w:tcW w:w="2826" w:type="dxa"/>
            <w:gridSpan w:val="2"/>
            <w:vAlign w:val="center"/>
          </w:tcPr>
          <w:p>
            <w:pPr>
              <w:spacing w:line="360" w:lineRule="auto"/>
              <w:jc w:val="both"/>
              <w:rPr>
                <w:rFonts w:hint="default" w:ascii="仿宋_GB2312" w:hAnsi="Calibri" w:eastAsia="宋体" w:cs="Times New Roman"/>
                <w:sz w:val="22"/>
                <w:szCs w:val="24"/>
                <w:lang w:val="en-US" w:eastAsia="zh-CN"/>
              </w:rPr>
            </w:pPr>
            <w:r>
              <w:rPr>
                <w:rFonts w:hint="eastAsia" w:ascii="仿宋_GB2312" w:hAnsi="Calibri" w:eastAsia="宋体" w:cs="Times New Roman"/>
                <w:spacing w:val="6"/>
                <w:sz w:val="22"/>
                <w:szCs w:val="24"/>
                <w:lang w:val="en-US" w:eastAsia="zh-CN"/>
              </w:rPr>
              <w:t>有限责任公司（自然人独资）</w:t>
            </w:r>
          </w:p>
        </w:tc>
        <w:tc>
          <w:tcPr>
            <w:tcW w:w="1830" w:type="dxa"/>
            <w:vAlign w:val="center"/>
          </w:tcPr>
          <w:p>
            <w:pPr>
              <w:spacing w:line="360" w:lineRule="auto"/>
              <w:jc w:val="center"/>
              <w:rPr>
                <w:rFonts w:ascii="仿宋_GB2312" w:hAnsi="Calibri" w:eastAsia="宋体" w:cs="Times New Roman"/>
                <w:spacing w:val="30"/>
                <w:sz w:val="22"/>
                <w:szCs w:val="24"/>
              </w:rPr>
            </w:pPr>
            <w:r>
              <w:rPr>
                <w:rFonts w:hint="eastAsia" w:ascii="仿宋_GB2312" w:hAnsi="Calibri" w:eastAsia="宋体" w:cs="Times New Roman"/>
                <w:spacing w:val="30"/>
                <w:sz w:val="22"/>
                <w:szCs w:val="24"/>
              </w:rPr>
              <w:t>建立时间</w:t>
            </w:r>
          </w:p>
        </w:tc>
        <w:tc>
          <w:tcPr>
            <w:tcW w:w="2808" w:type="dxa"/>
            <w:gridSpan w:val="2"/>
            <w:vAlign w:val="center"/>
          </w:tcPr>
          <w:p>
            <w:pPr>
              <w:spacing w:line="360" w:lineRule="auto"/>
              <w:jc w:val="center"/>
              <w:rPr>
                <w:rFonts w:ascii="仿宋_GB2312" w:hAnsi="Calibri" w:eastAsia="宋体" w:cs="Times New Roman"/>
                <w:b/>
                <w:sz w:val="22"/>
                <w:szCs w:val="24"/>
              </w:rPr>
            </w:pPr>
            <w:r>
              <w:rPr>
                <w:rFonts w:hint="eastAsia" w:ascii="仿宋_GB2312" w:hAnsi="Calibri" w:eastAsia="宋体" w:cs="Times New Roman"/>
                <w:spacing w:val="6"/>
                <w:sz w:val="22"/>
                <w:szCs w:val="24"/>
                <w:lang w:val="en-US" w:eastAsia="zh-CN"/>
              </w:rPr>
              <w:t>2019</w:t>
            </w:r>
            <w:r>
              <w:rPr>
                <w:rFonts w:hint="eastAsia" w:ascii="仿宋_GB2312" w:hAnsi="Calibri" w:eastAsia="宋体" w:cs="Times New Roman"/>
                <w:sz w:val="22"/>
                <w:szCs w:val="24"/>
              </w:rPr>
              <w:t>年</w:t>
            </w:r>
            <w:r>
              <w:rPr>
                <w:rFonts w:hint="eastAsia" w:ascii="仿宋_GB2312" w:hAnsi="Calibri" w:eastAsia="宋体" w:cs="Times New Roman"/>
                <w:spacing w:val="6"/>
                <w:sz w:val="22"/>
                <w:szCs w:val="24"/>
                <w:lang w:val="en-US" w:eastAsia="zh-CN"/>
              </w:rPr>
              <w:t>08</w:t>
            </w:r>
            <w:r>
              <w:rPr>
                <w:rFonts w:hint="eastAsia" w:ascii="仿宋_GB2312" w:hAnsi="Calibri" w:eastAsia="宋体" w:cs="Times New Roman"/>
                <w:sz w:val="22"/>
                <w:szCs w:val="24"/>
              </w:rPr>
              <w:t>月</w:t>
            </w:r>
            <w:r>
              <w:rPr>
                <w:rFonts w:hint="eastAsia" w:ascii="仿宋_GB2312" w:hAnsi="Calibri" w:eastAsia="宋体" w:cs="Times New Roman"/>
                <w:spacing w:val="6"/>
                <w:sz w:val="22"/>
                <w:szCs w:val="24"/>
                <w:lang w:val="en-US" w:eastAsia="zh-CN"/>
              </w:rPr>
              <w:t>29</w:t>
            </w:r>
            <w:r>
              <w:rPr>
                <w:rFonts w:hint="eastAsia" w:ascii="仿宋_GB2312" w:hAnsi="Calibri" w:eastAsia="宋体" w:cs="Times New Roman"/>
                <w:sz w:val="22"/>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360" w:lineRule="auto"/>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联系电话</w:t>
            </w:r>
          </w:p>
        </w:tc>
        <w:tc>
          <w:tcPr>
            <w:tcW w:w="2826" w:type="dxa"/>
            <w:gridSpan w:val="2"/>
            <w:vAlign w:val="center"/>
          </w:tcPr>
          <w:p>
            <w:pPr>
              <w:spacing w:line="360" w:lineRule="auto"/>
              <w:jc w:val="center"/>
              <w:rPr>
                <w:rFonts w:hint="default" w:ascii="仿宋_GB2312" w:hAnsi="Calibri" w:eastAsia="宋体" w:cs="Times New Roman"/>
                <w:b/>
                <w:sz w:val="22"/>
                <w:szCs w:val="24"/>
                <w:lang w:val="en-US" w:eastAsia="zh-CN"/>
              </w:rPr>
            </w:pPr>
            <w:r>
              <w:rPr>
                <w:rFonts w:hint="eastAsia" w:ascii="仿宋_GB2312" w:hAnsi="Calibri" w:eastAsia="宋体" w:cs="Times New Roman"/>
                <w:spacing w:val="6"/>
                <w:sz w:val="22"/>
                <w:szCs w:val="24"/>
                <w:lang w:val="en-US" w:eastAsia="zh-CN"/>
              </w:rPr>
              <w:t>135</w:t>
            </w:r>
            <w:r>
              <w:rPr>
                <w:rFonts w:hint="eastAsia" w:ascii="仿宋_GB2312" w:hAnsi="Calibri" w:eastAsia="宋体" w:cs="Times New Roman"/>
                <w:b/>
                <w:spacing w:val="6"/>
                <w:sz w:val="22"/>
                <w:szCs w:val="24"/>
                <w:lang w:val="en-US" w:eastAsia="zh-CN"/>
              </w:rPr>
              <w:t>********</w:t>
            </w:r>
          </w:p>
        </w:tc>
        <w:tc>
          <w:tcPr>
            <w:tcW w:w="1830" w:type="dxa"/>
            <w:vAlign w:val="center"/>
          </w:tcPr>
          <w:p>
            <w:pPr>
              <w:spacing w:line="360" w:lineRule="auto"/>
              <w:jc w:val="center"/>
              <w:rPr>
                <w:rFonts w:ascii="仿宋_GB2312" w:hAnsi="Calibri" w:eastAsia="宋体" w:cs="Times New Roman"/>
                <w:spacing w:val="30"/>
                <w:sz w:val="22"/>
                <w:szCs w:val="24"/>
              </w:rPr>
            </w:pPr>
            <w:r>
              <w:rPr>
                <w:rFonts w:hint="eastAsia" w:ascii="仿宋_GB2312" w:hAnsi="Calibri" w:eastAsia="宋体" w:cs="Times New Roman"/>
                <w:spacing w:val="30"/>
                <w:sz w:val="22"/>
                <w:szCs w:val="24"/>
              </w:rPr>
              <w:t>传　　真</w:t>
            </w:r>
          </w:p>
        </w:tc>
        <w:tc>
          <w:tcPr>
            <w:tcW w:w="2808" w:type="dxa"/>
            <w:gridSpan w:val="2"/>
            <w:vAlign w:val="center"/>
          </w:tcPr>
          <w:p>
            <w:pPr>
              <w:spacing w:line="360" w:lineRule="auto"/>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360" w:lineRule="auto"/>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企业网址</w:t>
            </w:r>
          </w:p>
        </w:tc>
        <w:tc>
          <w:tcPr>
            <w:tcW w:w="2826" w:type="dxa"/>
            <w:gridSpan w:val="2"/>
            <w:vAlign w:val="center"/>
          </w:tcPr>
          <w:p>
            <w:pPr>
              <w:spacing w:line="360" w:lineRule="auto"/>
              <w:jc w:val="center"/>
              <w:rPr>
                <w:rFonts w:hint="eastAsia" w:ascii="仿宋_GB2312" w:hAnsi="Calibri" w:eastAsia="宋体" w:cs="Times New Roman"/>
                <w:sz w:val="22"/>
                <w:szCs w:val="24"/>
                <w:lang w:eastAsia="zh-CN"/>
              </w:rPr>
            </w:pPr>
            <w:r>
              <w:rPr>
                <w:rFonts w:hint="eastAsia" w:ascii="仿宋_GB2312" w:hAnsi="Calibri" w:eastAsia="宋体" w:cs="Times New Roman"/>
                <w:spacing w:val="6"/>
                <w:sz w:val="22"/>
                <w:szCs w:val="24"/>
                <w:lang w:val="en-US" w:eastAsia="zh-CN"/>
              </w:rPr>
              <w:t>/</w:t>
            </w:r>
          </w:p>
        </w:tc>
        <w:tc>
          <w:tcPr>
            <w:tcW w:w="1830" w:type="dxa"/>
            <w:vAlign w:val="center"/>
          </w:tcPr>
          <w:p>
            <w:pPr>
              <w:spacing w:line="360" w:lineRule="auto"/>
              <w:jc w:val="center"/>
              <w:rPr>
                <w:rFonts w:ascii="仿宋_GB2312" w:hAnsi="Calibri" w:eastAsia="宋体" w:cs="Times New Roman"/>
                <w:spacing w:val="30"/>
                <w:sz w:val="22"/>
                <w:szCs w:val="24"/>
              </w:rPr>
            </w:pPr>
            <w:r>
              <w:rPr>
                <w:rFonts w:hint="eastAsia" w:ascii="仿宋_GB2312" w:hAnsi="Calibri" w:eastAsia="宋体" w:cs="Times New Roman"/>
                <w:spacing w:val="30"/>
                <w:sz w:val="22"/>
                <w:szCs w:val="24"/>
              </w:rPr>
              <w:t>电子信箱</w:t>
            </w:r>
          </w:p>
        </w:tc>
        <w:tc>
          <w:tcPr>
            <w:tcW w:w="2808" w:type="dxa"/>
            <w:gridSpan w:val="2"/>
            <w:vAlign w:val="center"/>
          </w:tcPr>
          <w:p>
            <w:pPr>
              <w:spacing w:line="360" w:lineRule="auto"/>
              <w:ind w:firstLine="232" w:firstLineChars="100"/>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360" w:lineRule="auto"/>
              <w:jc w:val="center"/>
              <w:rPr>
                <w:rFonts w:ascii="仿宋_GB2312" w:hAnsi="Calibri" w:eastAsia="宋体" w:cs="Times New Roman"/>
                <w:spacing w:val="50"/>
                <w:sz w:val="22"/>
                <w:szCs w:val="24"/>
              </w:rPr>
            </w:pPr>
            <w:r>
              <w:rPr>
                <w:rFonts w:hint="eastAsia" w:ascii="仿宋_GB2312" w:hAnsi="Calibri" w:eastAsia="宋体" w:cs="Times New Roman"/>
                <w:spacing w:val="50"/>
                <w:sz w:val="22"/>
                <w:szCs w:val="24"/>
              </w:rPr>
              <w:t>法定代表人</w:t>
            </w:r>
          </w:p>
        </w:tc>
        <w:tc>
          <w:tcPr>
            <w:tcW w:w="1311" w:type="dxa"/>
            <w:vAlign w:val="center"/>
          </w:tcPr>
          <w:p>
            <w:pPr>
              <w:spacing w:line="360" w:lineRule="auto"/>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eastAsia="zh-CN"/>
              </w:rPr>
              <w:t>胡亮</w:t>
            </w:r>
          </w:p>
        </w:tc>
        <w:tc>
          <w:tcPr>
            <w:tcW w:w="1515" w:type="dxa"/>
            <w:vAlign w:val="center"/>
          </w:tcPr>
          <w:p>
            <w:pPr>
              <w:spacing w:line="360" w:lineRule="auto"/>
              <w:jc w:val="center"/>
              <w:rPr>
                <w:rFonts w:ascii="仿宋_GB2312" w:hAnsi="Calibri" w:eastAsia="宋体" w:cs="Times New Roman"/>
                <w:sz w:val="22"/>
                <w:szCs w:val="24"/>
              </w:rPr>
            </w:pPr>
            <w:r>
              <w:rPr>
                <w:rFonts w:hint="eastAsia" w:ascii="仿宋_GB2312" w:hAnsi="Calibri" w:eastAsia="宋体" w:cs="Times New Roman"/>
                <w:sz w:val="22"/>
                <w:szCs w:val="24"/>
              </w:rPr>
              <w:t>职务</w:t>
            </w:r>
          </w:p>
        </w:tc>
        <w:tc>
          <w:tcPr>
            <w:tcW w:w="1830" w:type="dxa"/>
            <w:vAlign w:val="center"/>
          </w:tcPr>
          <w:p>
            <w:pPr>
              <w:spacing w:line="360" w:lineRule="auto"/>
              <w:jc w:val="center"/>
              <w:rPr>
                <w:rFonts w:hint="eastAsia" w:ascii="仿宋_GB2312" w:hAnsi="Calibri" w:eastAsia="宋体" w:cs="Times New Roman"/>
                <w:sz w:val="22"/>
                <w:szCs w:val="24"/>
                <w:lang w:eastAsia="zh-CN"/>
              </w:rPr>
            </w:pPr>
            <w:r>
              <w:rPr>
                <w:rFonts w:hint="eastAsia" w:ascii="仿宋_GB2312" w:hAnsi="Calibri" w:eastAsia="宋体" w:cs="Times New Roman"/>
                <w:spacing w:val="6"/>
                <w:sz w:val="22"/>
                <w:szCs w:val="24"/>
                <w:lang w:eastAsia="zh-CN"/>
              </w:rPr>
              <w:t>董事长</w:t>
            </w:r>
          </w:p>
        </w:tc>
        <w:tc>
          <w:tcPr>
            <w:tcW w:w="1221" w:type="dxa"/>
            <w:vAlign w:val="center"/>
          </w:tcPr>
          <w:p>
            <w:pPr>
              <w:spacing w:line="360" w:lineRule="auto"/>
              <w:jc w:val="center"/>
              <w:rPr>
                <w:rFonts w:ascii="仿宋_GB2312" w:hAnsi="Calibri" w:eastAsia="宋体" w:cs="Times New Roman"/>
                <w:sz w:val="22"/>
                <w:szCs w:val="24"/>
              </w:rPr>
            </w:pPr>
            <w:r>
              <w:rPr>
                <w:rFonts w:hint="eastAsia" w:ascii="仿宋_GB2312" w:hAnsi="Calibri" w:eastAsia="宋体" w:cs="Times New Roman"/>
                <w:sz w:val="22"/>
                <w:szCs w:val="24"/>
              </w:rPr>
              <w:t>职称</w:t>
            </w:r>
          </w:p>
        </w:tc>
        <w:tc>
          <w:tcPr>
            <w:tcW w:w="1587" w:type="dxa"/>
            <w:vAlign w:val="center"/>
          </w:tcPr>
          <w:p>
            <w:pPr>
              <w:spacing w:line="360" w:lineRule="auto"/>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360" w:lineRule="auto"/>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企业经理</w:t>
            </w:r>
          </w:p>
        </w:tc>
        <w:tc>
          <w:tcPr>
            <w:tcW w:w="1311" w:type="dxa"/>
            <w:vAlign w:val="center"/>
          </w:tcPr>
          <w:p>
            <w:pPr>
              <w:spacing w:line="360" w:lineRule="auto"/>
              <w:ind w:firstLine="232" w:firstLineChars="100"/>
              <w:jc w:val="both"/>
              <w:rPr>
                <w:rFonts w:hint="default" w:ascii="仿宋_GB2312" w:hAnsi="Calibri" w:eastAsia="宋体" w:cs="Times New Roman"/>
                <w:b/>
                <w:sz w:val="22"/>
                <w:szCs w:val="24"/>
                <w:lang w:val="en-US" w:eastAsia="zh-CN"/>
              </w:rPr>
            </w:pPr>
            <w:r>
              <w:rPr>
                <w:rFonts w:hint="eastAsia" w:ascii="仿宋_GB2312" w:hAnsi="Calibri" w:eastAsia="宋体" w:cs="Times New Roman"/>
                <w:spacing w:val="6"/>
                <w:sz w:val="22"/>
                <w:szCs w:val="24"/>
                <w:lang w:val="en-US" w:eastAsia="zh-CN"/>
              </w:rPr>
              <w:t>王力</w:t>
            </w:r>
          </w:p>
        </w:tc>
        <w:tc>
          <w:tcPr>
            <w:tcW w:w="1515" w:type="dxa"/>
            <w:vAlign w:val="center"/>
          </w:tcPr>
          <w:p>
            <w:pPr>
              <w:spacing w:line="360" w:lineRule="auto"/>
              <w:jc w:val="center"/>
              <w:rPr>
                <w:rFonts w:ascii="仿宋_GB2312" w:hAnsi="Calibri" w:eastAsia="宋体" w:cs="Times New Roman"/>
                <w:sz w:val="22"/>
                <w:szCs w:val="24"/>
              </w:rPr>
            </w:pPr>
            <w:r>
              <w:rPr>
                <w:rFonts w:hint="eastAsia" w:ascii="仿宋_GB2312" w:hAnsi="Calibri" w:eastAsia="宋体" w:cs="Times New Roman"/>
                <w:sz w:val="22"/>
                <w:szCs w:val="24"/>
              </w:rPr>
              <w:t>职务</w:t>
            </w:r>
          </w:p>
        </w:tc>
        <w:tc>
          <w:tcPr>
            <w:tcW w:w="1830" w:type="dxa"/>
            <w:vAlign w:val="center"/>
          </w:tcPr>
          <w:p>
            <w:pPr>
              <w:spacing w:line="360" w:lineRule="auto"/>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val="en-US" w:eastAsia="zh-CN"/>
              </w:rPr>
              <w:t>总经理</w:t>
            </w:r>
          </w:p>
        </w:tc>
        <w:tc>
          <w:tcPr>
            <w:tcW w:w="1221" w:type="dxa"/>
            <w:vAlign w:val="center"/>
          </w:tcPr>
          <w:p>
            <w:pPr>
              <w:spacing w:line="360" w:lineRule="auto"/>
              <w:jc w:val="center"/>
              <w:rPr>
                <w:rFonts w:ascii="仿宋_GB2312" w:hAnsi="Calibri" w:eastAsia="宋体" w:cs="Times New Roman"/>
                <w:sz w:val="22"/>
                <w:szCs w:val="24"/>
              </w:rPr>
            </w:pPr>
            <w:r>
              <w:rPr>
                <w:rFonts w:hint="eastAsia" w:ascii="仿宋_GB2312" w:hAnsi="Calibri" w:eastAsia="宋体" w:cs="Times New Roman"/>
                <w:sz w:val="22"/>
                <w:szCs w:val="24"/>
              </w:rPr>
              <w:t>职称</w:t>
            </w:r>
          </w:p>
        </w:tc>
        <w:tc>
          <w:tcPr>
            <w:tcW w:w="1587" w:type="dxa"/>
            <w:vAlign w:val="center"/>
          </w:tcPr>
          <w:p>
            <w:pPr>
              <w:spacing w:line="360" w:lineRule="auto"/>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360" w:lineRule="auto"/>
              <w:jc w:val="center"/>
              <w:rPr>
                <w:rFonts w:ascii="仿宋_GB2312" w:hAnsi="Calibri" w:eastAsia="宋体" w:cs="Times New Roman"/>
                <w:spacing w:val="56"/>
                <w:sz w:val="22"/>
                <w:szCs w:val="24"/>
              </w:rPr>
            </w:pPr>
            <w:r>
              <w:rPr>
                <w:rFonts w:hint="eastAsia" w:ascii="仿宋_GB2312" w:hAnsi="Calibri" w:eastAsia="宋体" w:cs="Times New Roman"/>
                <w:spacing w:val="56"/>
                <w:sz w:val="22"/>
                <w:szCs w:val="24"/>
              </w:rPr>
              <w:t>总工程师</w:t>
            </w:r>
          </w:p>
        </w:tc>
        <w:tc>
          <w:tcPr>
            <w:tcW w:w="1311" w:type="dxa"/>
            <w:vAlign w:val="center"/>
          </w:tcPr>
          <w:p>
            <w:pPr>
              <w:spacing w:line="360" w:lineRule="auto"/>
              <w:jc w:val="center"/>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岳风玲</w:t>
            </w:r>
          </w:p>
        </w:tc>
        <w:tc>
          <w:tcPr>
            <w:tcW w:w="1515" w:type="dxa"/>
            <w:vAlign w:val="center"/>
          </w:tcPr>
          <w:p>
            <w:pPr>
              <w:spacing w:line="360" w:lineRule="auto"/>
              <w:jc w:val="center"/>
              <w:rPr>
                <w:rFonts w:ascii="仿宋_GB2312" w:hAnsi="Calibri" w:eastAsia="宋体" w:cs="Times New Roman"/>
                <w:sz w:val="22"/>
                <w:szCs w:val="24"/>
              </w:rPr>
            </w:pPr>
            <w:r>
              <w:rPr>
                <w:rFonts w:hint="eastAsia" w:ascii="仿宋_GB2312" w:hAnsi="Calibri" w:eastAsia="宋体" w:cs="Times New Roman"/>
                <w:sz w:val="22"/>
                <w:szCs w:val="24"/>
              </w:rPr>
              <w:t>职务</w:t>
            </w:r>
          </w:p>
        </w:tc>
        <w:tc>
          <w:tcPr>
            <w:tcW w:w="1830" w:type="dxa"/>
            <w:vAlign w:val="center"/>
          </w:tcPr>
          <w:p>
            <w:pPr>
              <w:spacing w:line="360" w:lineRule="auto"/>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eastAsia="zh-CN"/>
              </w:rPr>
              <w:t>技术负责人</w:t>
            </w:r>
          </w:p>
        </w:tc>
        <w:tc>
          <w:tcPr>
            <w:tcW w:w="1221" w:type="dxa"/>
            <w:vAlign w:val="center"/>
          </w:tcPr>
          <w:p>
            <w:pPr>
              <w:spacing w:line="360" w:lineRule="auto"/>
              <w:jc w:val="center"/>
              <w:rPr>
                <w:rFonts w:ascii="仿宋_GB2312" w:hAnsi="Calibri" w:eastAsia="宋体" w:cs="Times New Roman"/>
                <w:sz w:val="22"/>
                <w:szCs w:val="24"/>
              </w:rPr>
            </w:pPr>
            <w:r>
              <w:rPr>
                <w:rFonts w:hint="eastAsia" w:ascii="仿宋_GB2312" w:hAnsi="Calibri" w:eastAsia="宋体" w:cs="Times New Roman"/>
                <w:sz w:val="22"/>
                <w:szCs w:val="24"/>
              </w:rPr>
              <w:t>职称</w:t>
            </w:r>
          </w:p>
        </w:tc>
        <w:tc>
          <w:tcPr>
            <w:tcW w:w="1587" w:type="dxa"/>
            <w:vAlign w:val="center"/>
          </w:tcPr>
          <w:p>
            <w:pPr>
              <w:spacing w:line="360" w:lineRule="auto"/>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eastAsia="zh-CN"/>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2038" w:type="dxa"/>
            <w:vAlign w:val="center"/>
          </w:tcPr>
          <w:p>
            <w:pPr>
              <w:spacing w:line="360" w:lineRule="auto"/>
              <w:jc w:val="center"/>
              <w:rPr>
                <w:rFonts w:ascii="仿宋_GB2312" w:hAnsi="Calibri" w:eastAsia="宋体" w:cs="Times New Roman"/>
                <w:spacing w:val="56"/>
                <w:sz w:val="22"/>
                <w:szCs w:val="24"/>
              </w:rPr>
            </w:pPr>
            <w:r>
              <w:rPr>
                <w:rFonts w:hint="eastAsia" w:ascii="仿宋_GB2312" w:hAnsi="Calibri" w:eastAsia="宋体" w:cs="Times New Roman"/>
                <w:spacing w:val="56"/>
                <w:sz w:val="22"/>
                <w:szCs w:val="24"/>
              </w:rPr>
              <w:t>施工安全生产许可证</w:t>
            </w:r>
            <w:r>
              <w:rPr>
                <w:rFonts w:hint="eastAsia" w:ascii="仿宋_GB2312" w:hAnsi="Calibri" w:eastAsia="宋体" w:cs="Times New Roman"/>
                <w:spacing w:val="6"/>
                <w:sz w:val="22"/>
                <w:szCs w:val="24"/>
              </w:rPr>
              <w:t>编号</w:t>
            </w:r>
          </w:p>
        </w:tc>
        <w:tc>
          <w:tcPr>
            <w:tcW w:w="2826" w:type="dxa"/>
            <w:gridSpan w:val="2"/>
            <w:vAlign w:val="center"/>
          </w:tcPr>
          <w:p>
            <w:pPr>
              <w:spacing w:line="360" w:lineRule="auto"/>
              <w:jc w:val="center"/>
              <w:rPr>
                <w:rFonts w:ascii="仿宋_GB2312" w:hAnsi="Calibri" w:eastAsia="宋体" w:cs="Times New Roman"/>
                <w:sz w:val="22"/>
                <w:szCs w:val="24"/>
              </w:rPr>
            </w:pPr>
          </w:p>
          <w:p>
            <w:pPr>
              <w:spacing w:line="360" w:lineRule="auto"/>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无</w:t>
            </w:r>
          </w:p>
        </w:tc>
        <w:tc>
          <w:tcPr>
            <w:tcW w:w="1830" w:type="dxa"/>
            <w:vAlign w:val="center"/>
          </w:tcPr>
          <w:p>
            <w:pPr>
              <w:spacing w:line="360" w:lineRule="auto"/>
              <w:jc w:val="center"/>
              <w:rPr>
                <w:rFonts w:ascii="仿宋_GB2312" w:hAnsi="Calibri" w:eastAsia="宋体" w:cs="Times New Roman"/>
                <w:spacing w:val="6"/>
                <w:sz w:val="22"/>
                <w:szCs w:val="24"/>
              </w:rPr>
            </w:pPr>
            <w:r>
              <w:rPr>
                <w:rFonts w:hint="eastAsia" w:ascii="仿宋_GB2312" w:hAnsi="Calibri" w:eastAsia="宋体" w:cs="Times New Roman"/>
                <w:spacing w:val="6"/>
                <w:sz w:val="22"/>
                <w:szCs w:val="24"/>
              </w:rPr>
              <w:t>有效期至</w:t>
            </w:r>
          </w:p>
        </w:tc>
        <w:tc>
          <w:tcPr>
            <w:tcW w:w="2808" w:type="dxa"/>
            <w:gridSpan w:val="2"/>
            <w:vAlign w:val="center"/>
          </w:tcPr>
          <w:p>
            <w:pPr>
              <w:spacing w:line="360" w:lineRule="auto"/>
              <w:jc w:val="center"/>
              <w:rPr>
                <w:rFonts w:hint="eastAsia" w:ascii="仿宋_GB2312" w:hAnsi="Calibri" w:eastAsia="宋体" w:cs="Times New Roman"/>
                <w:spacing w:val="6"/>
                <w:sz w:val="22"/>
                <w:szCs w:val="24"/>
                <w:lang w:val="en-US" w:eastAsia="zh-CN"/>
              </w:rPr>
            </w:pPr>
            <w:r>
              <w:rPr>
                <w:rFonts w:hint="eastAsia" w:ascii="仿宋_GB2312" w:hAnsi="Calibri" w:eastAsia="宋体" w:cs="Times New Roman"/>
                <w:spacing w:val="6"/>
                <w:sz w:val="22"/>
                <w:szCs w:val="24"/>
                <w:lang w:val="en-US" w:eastAsia="zh-CN"/>
              </w:rPr>
              <w:t>无</w:t>
            </w:r>
          </w:p>
        </w:tc>
      </w:tr>
    </w:tbl>
    <w:p>
      <w:pPr>
        <w:spacing w:line="400" w:lineRule="exact"/>
        <w:rPr>
          <w:rFonts w:ascii="仿宋_GB2312" w:hAnsi="Calibri" w:eastAsia="宋体" w:cs="Times New Roman"/>
          <w:b/>
          <w:szCs w:val="24"/>
        </w:rPr>
      </w:pPr>
    </w:p>
    <w:tbl>
      <w:tblPr>
        <w:tblStyle w:val="4"/>
        <w:tblpPr w:leftFromText="180" w:rightFromText="180" w:vertAnchor="page" w:horzAnchor="page" w:tblpX="1517" w:tblpY="1671"/>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645"/>
        <w:gridCol w:w="15"/>
        <w:gridCol w:w="1440"/>
        <w:gridCol w:w="2475"/>
        <w:gridCol w:w="15"/>
        <w:gridCol w:w="2475"/>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trPr>
        <w:tc>
          <w:tcPr>
            <w:tcW w:w="588" w:type="dxa"/>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企业主要人员状况</w:t>
            </w:r>
          </w:p>
          <w:p>
            <w:pPr>
              <w:spacing w:line="440" w:lineRule="exact"/>
              <w:jc w:val="center"/>
              <w:rPr>
                <w:rFonts w:ascii="仿宋_GB2312" w:hAnsi="Calibri" w:eastAsia="宋体" w:cs="Times New Roman"/>
                <w:sz w:val="22"/>
                <w:szCs w:val="24"/>
              </w:rPr>
            </w:pPr>
          </w:p>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从业人员年末人数</w:t>
            </w:r>
            <w:r>
              <w:rPr>
                <w:rFonts w:hint="eastAsia" w:ascii="仿宋_GB2312" w:hAnsi="Calibri" w:eastAsia="宋体" w:cs="Times New Roman"/>
                <w:spacing w:val="6"/>
                <w:sz w:val="22"/>
                <w:szCs w:val="24"/>
                <w:lang w:val="en-US" w:eastAsia="zh-CN"/>
              </w:rPr>
              <w:t>9</w:t>
            </w:r>
            <w:r>
              <w:rPr>
                <w:rFonts w:hint="eastAsia" w:ascii="仿宋_GB2312" w:hAnsi="Calibri" w:eastAsia="宋体" w:cs="Times New Roman"/>
                <w:sz w:val="22"/>
                <w:szCs w:val="24"/>
              </w:rPr>
              <w:t>人；年末离退休人员</w:t>
            </w:r>
            <w:r>
              <w:rPr>
                <w:rFonts w:hint="eastAsia" w:ascii="仿宋_GB2312" w:hAnsi="Calibri" w:eastAsia="宋体" w:cs="Times New Roman"/>
                <w:spacing w:val="6"/>
                <w:sz w:val="22"/>
                <w:szCs w:val="24"/>
                <w:lang w:val="en-US" w:eastAsia="zh-CN"/>
              </w:rPr>
              <w:t>0</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从业人员年平均人数</w:t>
            </w:r>
            <w:r>
              <w:rPr>
                <w:rFonts w:hint="eastAsia" w:ascii="仿宋_GB2312" w:hAnsi="Calibri" w:eastAsia="宋体" w:cs="Times New Roman"/>
                <w:sz w:val="22"/>
                <w:szCs w:val="24"/>
                <w:lang w:val="en-US" w:eastAsia="zh-CN"/>
              </w:rPr>
              <w:t>9</w:t>
            </w:r>
            <w:r>
              <w:rPr>
                <w:rFonts w:hint="eastAsia" w:ascii="仿宋_GB2312" w:hAnsi="Calibri" w:eastAsia="宋体" w:cs="Times New Roman"/>
                <w:sz w:val="22"/>
                <w:szCs w:val="24"/>
              </w:rPr>
              <w:t>人；其中：管理人员</w:t>
            </w:r>
            <w:r>
              <w:rPr>
                <w:rFonts w:hint="eastAsia" w:ascii="仿宋_GB2312" w:hAnsi="Calibri" w:eastAsia="宋体" w:cs="Times New Roman"/>
                <w:spacing w:val="6"/>
                <w:sz w:val="22"/>
                <w:szCs w:val="24"/>
                <w:lang w:val="en-US" w:eastAsia="zh-CN"/>
              </w:rPr>
              <w:t>3</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b/>
                <w:sz w:val="22"/>
                <w:szCs w:val="24"/>
              </w:rPr>
              <w:t>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总数</w:t>
            </w: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45" w:type="dxa"/>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其中</w:t>
            </w:r>
          </w:p>
        </w:tc>
        <w:tc>
          <w:tcPr>
            <w:tcW w:w="3930" w:type="dxa"/>
            <w:gridSpan w:val="3"/>
            <w:vAlign w:val="center"/>
          </w:tcPr>
          <w:p>
            <w:pPr>
              <w:spacing w:line="440" w:lineRule="exact"/>
              <w:ind w:firstLine="580" w:firstLineChars="250"/>
              <w:rPr>
                <w:rFonts w:ascii="仿宋_GB2312" w:hAnsi="Calibri" w:eastAsia="宋体" w:cs="Times New Roman"/>
                <w:sz w:val="22"/>
                <w:szCs w:val="24"/>
              </w:rPr>
            </w:pPr>
            <w:r>
              <w:rPr>
                <w:rFonts w:hint="eastAsia" w:ascii="仿宋_GB2312" w:hAnsi="Calibri" w:eastAsia="宋体" w:cs="Times New Roman"/>
                <w:spacing w:val="6"/>
                <w:sz w:val="22"/>
                <w:szCs w:val="24"/>
              </w:rPr>
              <w:t xml:space="preserve">一级注册建造师 </w:t>
            </w: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人</w:t>
            </w:r>
          </w:p>
        </w:tc>
        <w:tc>
          <w:tcPr>
            <w:tcW w:w="4496" w:type="dxa"/>
            <w:gridSpan w:val="3"/>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二级注册建造师  </w:t>
            </w: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45" w:type="dxa"/>
            <w:vMerge w:val="continue"/>
            <w:vAlign w:val="center"/>
          </w:tcPr>
          <w:p>
            <w:pPr>
              <w:spacing w:line="440" w:lineRule="exact"/>
              <w:jc w:val="left"/>
              <w:rPr>
                <w:rFonts w:ascii="仿宋_GB2312" w:hAnsi="Calibri" w:eastAsia="宋体" w:cs="Times New Roman"/>
                <w:sz w:val="22"/>
                <w:szCs w:val="24"/>
              </w:rPr>
            </w:pPr>
          </w:p>
        </w:tc>
        <w:tc>
          <w:tcPr>
            <w:tcW w:w="3930" w:type="dxa"/>
            <w:gridSpan w:val="3"/>
            <w:vAlign w:val="center"/>
          </w:tcPr>
          <w:p>
            <w:pPr>
              <w:spacing w:line="440" w:lineRule="exact"/>
              <w:ind w:firstLine="580" w:firstLineChars="250"/>
              <w:rPr>
                <w:rFonts w:ascii="仿宋_GB2312" w:hAnsi="Calibri" w:eastAsia="宋体" w:cs="Times New Roman"/>
                <w:spacing w:val="6"/>
                <w:sz w:val="22"/>
                <w:szCs w:val="24"/>
              </w:rPr>
            </w:pPr>
            <w:r>
              <w:rPr>
                <w:rFonts w:hint="eastAsia" w:ascii="仿宋_GB2312" w:hAnsi="Calibri" w:eastAsia="宋体" w:cs="Times New Roman"/>
                <w:spacing w:val="6"/>
                <w:sz w:val="22"/>
                <w:szCs w:val="24"/>
              </w:rPr>
              <w:t xml:space="preserve">其他注册人员   </w:t>
            </w: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人</w:t>
            </w:r>
          </w:p>
        </w:tc>
        <w:tc>
          <w:tcPr>
            <w:tcW w:w="4496" w:type="dxa"/>
            <w:gridSpan w:val="3"/>
            <w:vAlign w:val="center"/>
          </w:tcPr>
          <w:p>
            <w:pPr>
              <w:spacing w:line="44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b/>
                <w:sz w:val="22"/>
                <w:szCs w:val="24"/>
              </w:rPr>
              <w:t>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总数</w:t>
            </w:r>
            <w:r>
              <w:rPr>
                <w:rFonts w:hint="eastAsia" w:ascii="仿宋_GB2312" w:hAnsi="Calibri" w:eastAsia="宋体" w:cs="Times New Roman"/>
                <w:spacing w:val="6"/>
                <w:sz w:val="22"/>
                <w:szCs w:val="24"/>
                <w:lang w:val="en-US" w:eastAsia="zh-CN"/>
              </w:rPr>
              <w:t>5</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60" w:type="dxa"/>
            <w:gridSpan w:val="2"/>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其</w:t>
            </w:r>
          </w:p>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中         </w:t>
            </w:r>
          </w:p>
        </w:tc>
        <w:tc>
          <w:tcPr>
            <w:tcW w:w="3915" w:type="dxa"/>
            <w:gridSpan w:val="2"/>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高级职称 </w:t>
            </w:r>
            <w:r>
              <w:rPr>
                <w:rFonts w:hint="eastAsia" w:ascii="仿宋_GB2312" w:hAnsi="Calibri" w:eastAsia="宋体" w:cs="Times New Roman"/>
                <w:spacing w:val="6"/>
                <w:sz w:val="22"/>
                <w:szCs w:val="24"/>
                <w:lang w:val="en-US" w:eastAsia="zh-CN"/>
              </w:rPr>
              <w:t>1</w:t>
            </w:r>
            <w:r>
              <w:rPr>
                <w:rFonts w:hint="eastAsia" w:ascii="仿宋_GB2312" w:hAnsi="Calibri" w:eastAsia="宋体" w:cs="Times New Roman"/>
                <w:sz w:val="22"/>
                <w:szCs w:val="24"/>
              </w:rPr>
              <w:t>人</w:t>
            </w:r>
          </w:p>
        </w:tc>
        <w:tc>
          <w:tcPr>
            <w:tcW w:w="4496" w:type="dxa"/>
            <w:gridSpan w:val="3"/>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中级职称 </w:t>
            </w:r>
            <w:r>
              <w:rPr>
                <w:rFonts w:hint="eastAsia" w:ascii="仿宋_GB2312" w:hAnsi="Calibri" w:eastAsia="宋体" w:cs="Times New Roman"/>
                <w:spacing w:val="6"/>
                <w:sz w:val="22"/>
                <w:szCs w:val="24"/>
                <w:lang w:val="en-US" w:eastAsia="zh-CN"/>
              </w:rPr>
              <w:t>4</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b/>
                <w:sz w:val="22"/>
                <w:szCs w:val="24"/>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总数</w:t>
            </w:r>
            <w:r>
              <w:rPr>
                <w:rFonts w:hint="eastAsia" w:ascii="仿宋_GB2312" w:hAnsi="Calibri" w:eastAsia="宋体" w:cs="Times New Roman"/>
                <w:spacing w:val="6"/>
                <w:sz w:val="22"/>
                <w:szCs w:val="24"/>
                <w:lang w:val="en-US" w:eastAsia="zh-CN"/>
              </w:rPr>
              <w:t>4</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60" w:type="dxa"/>
            <w:gridSpan w:val="2"/>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其</w:t>
            </w:r>
          </w:p>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中</w:t>
            </w:r>
          </w:p>
        </w:tc>
        <w:tc>
          <w:tcPr>
            <w:tcW w:w="3930" w:type="dxa"/>
            <w:gridSpan w:val="3"/>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自有技术工人　</w:t>
            </w:r>
            <w:r>
              <w:rPr>
                <w:rFonts w:hint="eastAsia" w:ascii="仿宋_GB2312" w:hAnsi="Calibri" w:eastAsia="宋体" w:cs="Times New Roman"/>
                <w:spacing w:val="6"/>
                <w:sz w:val="22"/>
                <w:szCs w:val="24"/>
                <w:lang w:val="en-US" w:eastAsia="zh-CN"/>
              </w:rPr>
              <w:t>4</w:t>
            </w:r>
            <w:r>
              <w:rPr>
                <w:rFonts w:hint="eastAsia" w:ascii="仿宋_GB2312" w:hAnsi="Calibri" w:eastAsia="宋体" w:cs="Times New Roman"/>
                <w:sz w:val="22"/>
                <w:szCs w:val="24"/>
              </w:rPr>
              <w:t>人</w:t>
            </w:r>
          </w:p>
        </w:tc>
        <w:tc>
          <w:tcPr>
            <w:tcW w:w="4481" w:type="dxa"/>
            <w:gridSpan w:val="2"/>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全资或控股劳务企业技术工人　</w:t>
            </w: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60" w:type="dxa"/>
            <w:gridSpan w:val="2"/>
            <w:vMerge w:val="continue"/>
            <w:vAlign w:val="center"/>
          </w:tcPr>
          <w:p>
            <w:pPr>
              <w:spacing w:line="440" w:lineRule="exact"/>
              <w:jc w:val="center"/>
              <w:rPr>
                <w:rFonts w:ascii="仿宋_GB2312" w:hAnsi="Calibri" w:eastAsia="宋体" w:cs="Times New Roman"/>
                <w:sz w:val="22"/>
                <w:szCs w:val="24"/>
              </w:rPr>
            </w:pPr>
          </w:p>
        </w:tc>
        <w:tc>
          <w:tcPr>
            <w:tcW w:w="3930" w:type="dxa"/>
            <w:gridSpan w:val="3"/>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中级工及以上　</w:t>
            </w: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　人</w:t>
            </w:r>
          </w:p>
        </w:tc>
        <w:tc>
          <w:tcPr>
            <w:tcW w:w="4481" w:type="dxa"/>
            <w:gridSpan w:val="2"/>
            <w:vAlign w:val="center"/>
          </w:tcPr>
          <w:p>
            <w:pPr>
              <w:spacing w:line="44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企业</w:t>
            </w:r>
          </w:p>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财务状况</w:t>
            </w: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注册资本</w:t>
            </w:r>
          </w:p>
        </w:tc>
        <w:tc>
          <w:tcPr>
            <w:tcW w:w="2490" w:type="dxa"/>
            <w:gridSpan w:val="2"/>
            <w:vAlign w:val="bottom"/>
          </w:tcPr>
          <w:p>
            <w:pPr>
              <w:wordWrap w:val="0"/>
              <w:spacing w:line="440" w:lineRule="exact"/>
              <w:ind w:right="52"/>
              <w:jc w:val="right"/>
              <w:rPr>
                <w:rFonts w:ascii="仿宋_GB2312" w:hAnsi="Calibri" w:eastAsia="宋体" w:cs="Times New Roman"/>
                <w:sz w:val="22"/>
                <w:szCs w:val="24"/>
              </w:rPr>
            </w:pPr>
            <w:r>
              <w:rPr>
                <w:rFonts w:hint="eastAsia" w:ascii="仿宋_GB2312" w:hAnsi="Calibri" w:eastAsia="宋体" w:cs="Times New Roman"/>
                <w:spacing w:val="6"/>
                <w:sz w:val="22"/>
                <w:szCs w:val="24"/>
                <w:lang w:val="en-US" w:eastAsia="zh-CN"/>
              </w:rPr>
              <w:t>2500</w:t>
            </w:r>
            <w:r>
              <w:rPr>
                <w:rFonts w:hint="eastAsia" w:ascii="仿宋_GB2312" w:hAnsi="Calibri" w:eastAsia="宋体" w:cs="Times New Roman"/>
                <w:spacing w:val="6"/>
                <w:sz w:val="22"/>
                <w:szCs w:val="24"/>
              </w:rPr>
              <w:t>万</w:t>
            </w:r>
            <w:r>
              <w:rPr>
                <w:rFonts w:hint="eastAsia" w:ascii="仿宋_GB2312" w:hAnsi="Calibri" w:eastAsia="宋体" w:cs="Times New Roman"/>
                <w:sz w:val="22"/>
                <w:szCs w:val="24"/>
              </w:rPr>
              <w:t>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其中：</w:t>
            </w:r>
          </w:p>
        </w:tc>
        <w:tc>
          <w:tcPr>
            <w:tcW w:w="2006" w:type="dxa"/>
            <w:vAlign w:val="center"/>
          </w:tcPr>
          <w:p>
            <w:pPr>
              <w:spacing w:line="440" w:lineRule="exact"/>
              <w:ind w:right="52"/>
              <w:jc w:val="righ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资产总额</w:t>
            </w:r>
          </w:p>
        </w:tc>
        <w:tc>
          <w:tcPr>
            <w:tcW w:w="2490" w:type="dxa"/>
            <w:gridSpan w:val="2"/>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val="en-US" w:eastAsia="zh-CN"/>
              </w:rPr>
              <w:t>2185</w:t>
            </w:r>
            <w:r>
              <w:rPr>
                <w:rFonts w:hint="eastAsia" w:ascii="仿宋_GB2312" w:hAnsi="Calibri" w:eastAsia="宋体" w:cs="Times New Roman"/>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国有资本</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固定资产</w:t>
            </w:r>
          </w:p>
        </w:tc>
        <w:tc>
          <w:tcPr>
            <w:tcW w:w="2490" w:type="dxa"/>
            <w:gridSpan w:val="2"/>
            <w:vAlign w:val="center"/>
          </w:tcPr>
          <w:p>
            <w:pPr>
              <w:wordWrap w:val="0"/>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val="en-US" w:eastAsia="zh-CN"/>
              </w:rPr>
              <w:t>1250</w:t>
            </w:r>
            <w:r>
              <w:rPr>
                <w:rFonts w:hint="eastAsia" w:ascii="仿宋_GB2312" w:hAnsi="Calibri" w:eastAsia="宋体" w:cs="Times New Roman"/>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法人资本</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z w:val="22"/>
                <w:szCs w:val="24"/>
                <w:lang w:val="en-US" w:eastAsia="zh-CN"/>
              </w:rPr>
              <w:t>2500</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流动资产</w:t>
            </w:r>
          </w:p>
        </w:tc>
        <w:tc>
          <w:tcPr>
            <w:tcW w:w="2490" w:type="dxa"/>
            <w:gridSpan w:val="2"/>
            <w:vAlign w:val="center"/>
          </w:tcPr>
          <w:p>
            <w:pPr>
              <w:wordWrap w:val="0"/>
              <w:spacing w:line="440" w:lineRule="exact"/>
              <w:ind w:firstLine="232" w:firstLineChars="100"/>
              <w:jc w:val="right"/>
              <w:rPr>
                <w:rFonts w:ascii="仿宋_GB2312" w:hAnsi="Calibri" w:eastAsia="宋体" w:cs="Times New Roman"/>
                <w:sz w:val="22"/>
                <w:szCs w:val="24"/>
              </w:rPr>
            </w:pPr>
            <w:r>
              <w:rPr>
                <w:rFonts w:hint="eastAsia" w:ascii="仿宋_GB2312" w:hAnsi="Calibri" w:eastAsia="宋体" w:cs="Times New Roman"/>
                <w:spacing w:val="6"/>
                <w:sz w:val="22"/>
                <w:szCs w:val="24"/>
                <w:lang w:val="en-US" w:eastAsia="zh-CN"/>
              </w:rPr>
              <w:t>935</w:t>
            </w:r>
            <w:r>
              <w:rPr>
                <w:rFonts w:hint="eastAsia" w:ascii="仿宋_GB2312" w:hAnsi="Calibri" w:eastAsia="宋体" w:cs="Times New Roman"/>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个人资本</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z w:val="22"/>
                <w:szCs w:val="24"/>
                <w:lang w:val="en-US"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负债总额</w:t>
            </w:r>
          </w:p>
        </w:tc>
        <w:tc>
          <w:tcPr>
            <w:tcW w:w="2490" w:type="dxa"/>
            <w:gridSpan w:val="2"/>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val="en-US" w:eastAsia="zh-CN"/>
              </w:rPr>
              <w:t>235</w:t>
            </w:r>
            <w:r>
              <w:rPr>
                <w:rFonts w:hint="eastAsia" w:ascii="仿宋_GB2312" w:hAnsi="Calibri" w:eastAsia="宋体" w:cs="Times New Roman"/>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港澳台商资本</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净资产</w:t>
            </w:r>
          </w:p>
        </w:tc>
        <w:tc>
          <w:tcPr>
            <w:tcW w:w="2490" w:type="dxa"/>
            <w:gridSpan w:val="2"/>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val="en-US" w:eastAsia="zh-CN"/>
              </w:rPr>
              <w:t>1950</w:t>
            </w:r>
            <w:r>
              <w:rPr>
                <w:rFonts w:hint="eastAsia" w:ascii="仿宋_GB2312" w:hAnsi="Calibri" w:eastAsia="宋体" w:cs="Times New Roman"/>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外商资本</w:t>
            </w:r>
          </w:p>
        </w:tc>
        <w:tc>
          <w:tcPr>
            <w:tcW w:w="2006" w:type="dxa"/>
            <w:vAlign w:val="center"/>
          </w:tcPr>
          <w:p>
            <w:pPr>
              <w:wordWrap w:val="0"/>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港澳台投资方</w:t>
            </w:r>
          </w:p>
        </w:tc>
        <w:tc>
          <w:tcPr>
            <w:tcW w:w="2490" w:type="dxa"/>
            <w:gridSpan w:val="2"/>
            <w:vAlign w:val="center"/>
          </w:tcPr>
          <w:p>
            <w:pPr>
              <w:spacing w:line="440" w:lineRule="exact"/>
              <w:jc w:val="right"/>
              <w:rPr>
                <w:rFonts w:ascii="仿宋_GB2312" w:hAnsi="Calibri" w:eastAsia="宋体" w:cs="Times New Roman"/>
                <w:spacing w:val="6"/>
                <w:sz w:val="22"/>
                <w:szCs w:val="24"/>
              </w:rPr>
            </w:pPr>
            <w:r>
              <w:rPr>
                <w:rFonts w:hint="eastAsia" w:ascii="宋体" w:hAnsi="宋体" w:eastAsia="宋体" w:cs="Times New Roman"/>
                <w:kern w:val="0"/>
                <w:sz w:val="20"/>
                <w:szCs w:val="24"/>
              </w:rPr>
              <w:t>□</w:t>
            </w:r>
            <w:r>
              <w:rPr>
                <w:rFonts w:hint="eastAsia" w:ascii="仿宋_GB2312" w:hAnsi="Calibri" w:eastAsia="宋体" w:cs="Times New Roman"/>
                <w:spacing w:val="6"/>
                <w:sz w:val="22"/>
                <w:szCs w:val="24"/>
              </w:rPr>
              <w:t xml:space="preserve">香港 </w:t>
            </w:r>
            <w:r>
              <w:rPr>
                <w:rFonts w:hint="eastAsia" w:ascii="宋体" w:hAnsi="宋体" w:eastAsia="宋体" w:cs="Times New Roman"/>
                <w:kern w:val="0"/>
                <w:sz w:val="20"/>
                <w:szCs w:val="24"/>
              </w:rPr>
              <w:t>□</w:t>
            </w:r>
            <w:r>
              <w:rPr>
                <w:rFonts w:hint="eastAsia" w:ascii="仿宋_GB2312" w:hAnsi="Calibri" w:eastAsia="宋体" w:cs="Times New Roman"/>
                <w:spacing w:val="6"/>
                <w:sz w:val="22"/>
                <w:szCs w:val="24"/>
              </w:rPr>
              <w:t xml:space="preserve">澳门 </w:t>
            </w:r>
            <w:r>
              <w:rPr>
                <w:rFonts w:hint="eastAsia" w:ascii="宋体" w:hAnsi="宋体" w:eastAsia="宋体" w:cs="Times New Roman"/>
                <w:kern w:val="0"/>
                <w:sz w:val="20"/>
                <w:szCs w:val="24"/>
              </w:rPr>
              <w:t>□</w:t>
            </w:r>
            <w:r>
              <w:rPr>
                <w:rFonts w:hint="eastAsia" w:ascii="仿宋_GB2312" w:hAnsi="Calibri" w:eastAsia="宋体" w:cs="Times New Roman"/>
                <w:spacing w:val="6"/>
                <w:sz w:val="22"/>
                <w:szCs w:val="24"/>
              </w:rPr>
              <w:t>台湾</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外商投资方</w:t>
            </w:r>
          </w:p>
        </w:tc>
        <w:tc>
          <w:tcPr>
            <w:tcW w:w="2006" w:type="dxa"/>
            <w:vAlign w:val="center"/>
          </w:tcPr>
          <w:p>
            <w:pPr>
              <w:wordWrap w:val="0"/>
              <w:spacing w:line="440" w:lineRule="exact"/>
              <w:jc w:val="right"/>
              <w:rPr>
                <w:rFonts w:ascii="仿宋_GB2312" w:hAnsi="Calibri" w:eastAsia="宋体" w:cs="Times New Roman"/>
                <w:spacing w:val="6"/>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pacing w:val="6"/>
                <w:sz w:val="22"/>
                <w:szCs w:val="24"/>
              </w:rPr>
              <w:t>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设　　</w:t>
            </w:r>
            <w:r>
              <w:rPr>
                <w:rFonts w:hint="eastAsia" w:ascii="仿宋_GB2312" w:hAnsi="Calibri" w:eastAsia="宋体" w:cs="Times New Roman"/>
                <w:sz w:val="22"/>
                <w:szCs w:val="24"/>
              </w:rPr>
              <w:br w:type="textWrapping"/>
            </w:r>
            <w:r>
              <w:rPr>
                <w:rFonts w:hint="eastAsia" w:ascii="仿宋_GB2312" w:hAnsi="Calibri" w:eastAsia="宋体" w:cs="Times New Roman"/>
                <w:sz w:val="22"/>
                <w:szCs w:val="24"/>
              </w:rPr>
              <w:t>备</w:t>
            </w:r>
          </w:p>
        </w:tc>
        <w:tc>
          <w:tcPr>
            <w:tcW w:w="2100" w:type="dxa"/>
            <w:gridSpan w:val="3"/>
            <w:vAlign w:val="center"/>
          </w:tcPr>
          <w:p>
            <w:pPr>
              <w:spacing w:line="440" w:lineRule="exact"/>
              <w:rPr>
                <w:rFonts w:ascii="仿宋_GB2312" w:hAnsi="Calibri" w:eastAsia="宋体" w:cs="Times New Roman"/>
                <w:color w:val="auto"/>
                <w:sz w:val="22"/>
                <w:szCs w:val="24"/>
              </w:rPr>
            </w:pPr>
            <w:r>
              <w:rPr>
                <w:rFonts w:hint="eastAsia" w:ascii="仿宋_GB2312" w:hAnsi="Calibri" w:eastAsia="宋体" w:cs="Times New Roman"/>
                <w:color w:val="auto"/>
                <w:sz w:val="22"/>
                <w:szCs w:val="24"/>
              </w:rPr>
              <w:t>机械设备总台数</w:t>
            </w:r>
          </w:p>
        </w:tc>
        <w:tc>
          <w:tcPr>
            <w:tcW w:w="2490" w:type="dxa"/>
            <w:gridSpan w:val="2"/>
            <w:vAlign w:val="center"/>
          </w:tcPr>
          <w:p>
            <w:pPr>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17</w:t>
            </w:r>
            <w:r>
              <w:rPr>
                <w:rFonts w:hint="eastAsia" w:ascii="仿宋_GB2312" w:hAnsi="Calibri" w:eastAsia="宋体" w:cs="Times New Roman"/>
                <w:color w:val="auto"/>
                <w:sz w:val="22"/>
                <w:szCs w:val="24"/>
              </w:rPr>
              <w:t>台（件）</w:t>
            </w:r>
          </w:p>
        </w:tc>
        <w:tc>
          <w:tcPr>
            <w:tcW w:w="2475" w:type="dxa"/>
            <w:vAlign w:val="center"/>
          </w:tcPr>
          <w:p>
            <w:pPr>
              <w:spacing w:line="440" w:lineRule="exact"/>
              <w:rPr>
                <w:rFonts w:ascii="仿宋_GB2312" w:hAnsi="Calibri" w:eastAsia="宋体" w:cs="Times New Roman"/>
                <w:color w:val="auto"/>
                <w:sz w:val="22"/>
                <w:szCs w:val="24"/>
              </w:rPr>
            </w:pPr>
            <w:r>
              <w:rPr>
                <w:rFonts w:hint="eastAsia" w:ascii="仿宋_GB2312" w:hAnsi="Calibri" w:eastAsia="宋体" w:cs="Times New Roman"/>
                <w:color w:val="auto"/>
                <w:sz w:val="22"/>
                <w:szCs w:val="24"/>
              </w:rPr>
              <w:t>机械设备总功率</w:t>
            </w:r>
          </w:p>
        </w:tc>
        <w:tc>
          <w:tcPr>
            <w:tcW w:w="2006" w:type="dxa"/>
            <w:vAlign w:val="center"/>
          </w:tcPr>
          <w:p>
            <w:pPr>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3750</w:t>
            </w:r>
            <w:r>
              <w:rPr>
                <w:rFonts w:hint="eastAsia" w:ascii="仿宋_GB2312" w:hAnsi="Calibri" w:eastAsia="宋体" w:cs="Times New Roman"/>
                <w:color w:val="auto"/>
                <w:sz w:val="22"/>
                <w:szCs w:val="24"/>
              </w:rPr>
              <w:t>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ind w:firstLine="440" w:firstLineChars="200"/>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color w:val="auto"/>
                <w:sz w:val="22"/>
                <w:szCs w:val="24"/>
              </w:rPr>
            </w:pPr>
            <w:r>
              <w:rPr>
                <w:rFonts w:hint="eastAsia" w:ascii="仿宋_GB2312" w:hAnsi="Calibri" w:eastAsia="宋体" w:cs="Times New Roman"/>
                <w:color w:val="auto"/>
                <w:sz w:val="22"/>
                <w:szCs w:val="24"/>
              </w:rPr>
              <w:t>机械设备原值</w:t>
            </w:r>
          </w:p>
        </w:tc>
        <w:tc>
          <w:tcPr>
            <w:tcW w:w="2490" w:type="dxa"/>
            <w:gridSpan w:val="2"/>
            <w:vAlign w:val="center"/>
          </w:tcPr>
          <w:p>
            <w:pPr>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460.4</w:t>
            </w:r>
            <w:r>
              <w:rPr>
                <w:rFonts w:hint="eastAsia" w:ascii="仿宋_GB2312" w:hAnsi="Calibri" w:eastAsia="宋体" w:cs="Times New Roman"/>
                <w:color w:val="auto"/>
                <w:sz w:val="22"/>
                <w:szCs w:val="24"/>
              </w:rPr>
              <w:t>万元</w:t>
            </w:r>
          </w:p>
        </w:tc>
        <w:tc>
          <w:tcPr>
            <w:tcW w:w="2475" w:type="dxa"/>
            <w:vAlign w:val="center"/>
          </w:tcPr>
          <w:p>
            <w:pPr>
              <w:spacing w:line="440" w:lineRule="exact"/>
              <w:rPr>
                <w:rFonts w:ascii="仿宋_GB2312" w:hAnsi="Calibri" w:eastAsia="宋体" w:cs="Times New Roman"/>
                <w:color w:val="auto"/>
                <w:sz w:val="22"/>
                <w:szCs w:val="24"/>
              </w:rPr>
            </w:pPr>
            <w:r>
              <w:rPr>
                <w:rFonts w:hint="eastAsia" w:ascii="仿宋_GB2312" w:hAnsi="Calibri" w:eastAsia="宋体" w:cs="Times New Roman"/>
                <w:color w:val="auto"/>
                <w:sz w:val="22"/>
                <w:szCs w:val="24"/>
              </w:rPr>
              <w:t>技术装备净值</w:t>
            </w:r>
          </w:p>
        </w:tc>
        <w:tc>
          <w:tcPr>
            <w:tcW w:w="2006" w:type="dxa"/>
            <w:vAlign w:val="center"/>
          </w:tcPr>
          <w:p>
            <w:pPr>
              <w:wordWrap w:val="0"/>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460.4</w:t>
            </w:r>
            <w:r>
              <w:rPr>
                <w:rFonts w:hint="eastAsia" w:ascii="仿宋_GB2312" w:hAnsi="Calibri" w:eastAsia="宋体" w:cs="Times New Roman"/>
                <w:color w:val="auto"/>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color w:val="auto"/>
                <w:sz w:val="22"/>
                <w:szCs w:val="24"/>
              </w:rPr>
            </w:pPr>
            <w:r>
              <w:rPr>
                <w:rFonts w:hint="eastAsia" w:ascii="仿宋_GB2312" w:hAnsi="Calibri" w:eastAsia="宋体" w:cs="Times New Roman"/>
                <w:color w:val="auto"/>
                <w:sz w:val="22"/>
                <w:szCs w:val="24"/>
              </w:rPr>
              <w:t>动力装备率</w:t>
            </w:r>
          </w:p>
        </w:tc>
        <w:tc>
          <w:tcPr>
            <w:tcW w:w="2490" w:type="dxa"/>
            <w:gridSpan w:val="2"/>
            <w:vAlign w:val="center"/>
          </w:tcPr>
          <w:p>
            <w:pPr>
              <w:wordWrap w:val="0"/>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416.67</w:t>
            </w:r>
            <w:r>
              <w:rPr>
                <w:rFonts w:hint="eastAsia" w:ascii="仿宋_GB2312" w:hAnsi="Calibri" w:eastAsia="宋体" w:cs="Times New Roman"/>
                <w:color w:val="auto"/>
                <w:sz w:val="22"/>
                <w:szCs w:val="24"/>
              </w:rPr>
              <w:t>千瓦/人</w:t>
            </w:r>
          </w:p>
        </w:tc>
        <w:tc>
          <w:tcPr>
            <w:tcW w:w="2475" w:type="dxa"/>
            <w:vAlign w:val="center"/>
          </w:tcPr>
          <w:p>
            <w:pPr>
              <w:spacing w:line="440" w:lineRule="exact"/>
              <w:rPr>
                <w:rFonts w:ascii="仿宋_GB2312" w:hAnsi="Calibri" w:eastAsia="宋体" w:cs="Times New Roman"/>
                <w:color w:val="auto"/>
                <w:sz w:val="22"/>
                <w:szCs w:val="24"/>
              </w:rPr>
            </w:pPr>
            <w:r>
              <w:rPr>
                <w:rFonts w:hint="eastAsia" w:ascii="仿宋_GB2312" w:hAnsi="Calibri" w:eastAsia="宋体" w:cs="Times New Roman"/>
                <w:color w:val="auto"/>
                <w:sz w:val="22"/>
                <w:szCs w:val="24"/>
              </w:rPr>
              <w:t>技术装备率</w:t>
            </w:r>
          </w:p>
        </w:tc>
        <w:tc>
          <w:tcPr>
            <w:tcW w:w="2006" w:type="dxa"/>
            <w:vAlign w:val="center"/>
          </w:tcPr>
          <w:p>
            <w:pPr>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z w:val="22"/>
                <w:szCs w:val="24"/>
                <w:lang w:val="en-US" w:eastAsia="zh-CN"/>
              </w:rPr>
              <w:t>51.15</w:t>
            </w:r>
            <w:r>
              <w:rPr>
                <w:rFonts w:hint="eastAsia" w:ascii="仿宋_GB2312" w:hAnsi="Calibri" w:eastAsia="宋体" w:cs="Times New Roman"/>
                <w:color w:val="auto"/>
                <w:sz w:val="22"/>
                <w:szCs w:val="24"/>
              </w:rPr>
              <w:t>万元/人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88" w:type="dxa"/>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厂房</w:t>
            </w: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企业自有厂房面积</w:t>
            </w:r>
          </w:p>
        </w:tc>
        <w:tc>
          <w:tcPr>
            <w:tcW w:w="2490" w:type="dxa"/>
            <w:gridSpan w:val="2"/>
            <w:vAlign w:val="center"/>
          </w:tcPr>
          <w:p>
            <w:pPr>
              <w:wordWrap w:val="0"/>
              <w:spacing w:line="440" w:lineRule="exact"/>
              <w:jc w:val="right"/>
              <w:rPr>
                <w:rFonts w:ascii="仿宋_GB2312" w:hAnsi="Calibri" w:eastAsia="宋体" w:cs="Times New Roman"/>
                <w:spacing w:val="6"/>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pacing w:val="6"/>
                <w:sz w:val="22"/>
                <w:szCs w:val="24"/>
              </w:rPr>
              <w:t>平方米</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企业租赁厂房面积</w:t>
            </w:r>
          </w:p>
        </w:tc>
        <w:tc>
          <w:tcPr>
            <w:tcW w:w="2006" w:type="dxa"/>
            <w:vAlign w:val="center"/>
          </w:tcPr>
          <w:p>
            <w:pPr>
              <w:spacing w:line="440" w:lineRule="exact"/>
              <w:jc w:val="right"/>
              <w:rPr>
                <w:rFonts w:ascii="仿宋_GB2312" w:hAnsi="Calibri" w:eastAsia="宋体" w:cs="Times New Roman"/>
                <w:spacing w:val="6"/>
                <w:sz w:val="22"/>
                <w:szCs w:val="24"/>
              </w:rPr>
            </w:pPr>
            <w:r>
              <w:rPr>
                <w:rFonts w:hint="eastAsia" w:ascii="仿宋_GB2312" w:hAnsi="Calibri" w:eastAsia="宋体" w:cs="Times New Roman"/>
                <w:spacing w:val="6"/>
                <w:sz w:val="22"/>
                <w:szCs w:val="24"/>
                <w:lang w:val="en-US" w:eastAsia="zh-CN"/>
              </w:rPr>
              <w:t>6667</w:t>
            </w:r>
            <w:r>
              <w:rPr>
                <w:rFonts w:hint="eastAsia" w:ascii="仿宋_GB2312" w:hAnsi="Calibri" w:eastAsia="宋体" w:cs="Times New Roman"/>
                <w:spacing w:val="6"/>
                <w:sz w:val="22"/>
                <w:szCs w:val="24"/>
              </w:rPr>
              <w:t>平方米</w:t>
            </w:r>
          </w:p>
        </w:tc>
      </w:tr>
    </w:tbl>
    <w:p>
      <w:pPr>
        <w:spacing w:line="400" w:lineRule="exact"/>
        <w:ind w:firstLine="421"/>
        <w:rPr>
          <w:rFonts w:hint="default" w:ascii="仿宋_GB2312" w:hAnsi="Calibri" w:eastAsia="宋体" w:cs="Times New Roman"/>
          <w:b/>
          <w:szCs w:val="24"/>
          <w:lang w:val="en-US" w:eastAsia="zh-CN"/>
        </w:rPr>
      </w:pPr>
      <w:r>
        <w:rPr>
          <w:rFonts w:hint="eastAsia" w:ascii="仿宋_GB2312" w:hAnsi="Calibri" w:eastAsia="宋体" w:cs="Times New Roman"/>
          <w:b/>
          <w:szCs w:val="24"/>
        </w:rPr>
        <w:t>注：1.企业类型按营业执照相关内容填写；</w:t>
      </w:r>
      <w:r>
        <w:rPr>
          <w:rFonts w:hint="eastAsia" w:ascii="仿宋_GB2312" w:hAnsi="Calibri" w:eastAsia="宋体" w:cs="Times New Roman"/>
          <w:b/>
          <w:szCs w:val="24"/>
          <w:lang w:val="en-US" w:eastAsia="zh-CN"/>
        </w:rPr>
        <w:t xml:space="preserve">            </w:t>
      </w:r>
    </w:p>
    <w:p>
      <w:pPr>
        <w:spacing w:line="400" w:lineRule="exact"/>
        <w:ind w:firstLine="843" w:firstLineChars="400"/>
        <w:rPr>
          <w:rFonts w:ascii="仿宋_GB2312" w:hAnsi="Calibri" w:eastAsia="宋体" w:cs="Times New Roman"/>
          <w:b/>
          <w:szCs w:val="24"/>
        </w:rPr>
      </w:pPr>
      <w:r>
        <w:rPr>
          <w:rFonts w:hint="eastAsia" w:ascii="仿宋_GB2312" w:hAnsi="Calibri" w:eastAsia="宋体" w:cs="Times New Roman"/>
          <w:b/>
          <w:szCs w:val="24"/>
        </w:rPr>
        <w:t>2.本表所有数据项不得有空项，如无数据填写，应该在数据项填空处用“无”表示；</w:t>
      </w:r>
    </w:p>
    <w:p>
      <w:pPr>
        <w:numPr>
          <w:ilvl w:val="255"/>
          <w:numId w:val="0"/>
        </w:numPr>
        <w:spacing w:line="400" w:lineRule="exact"/>
        <w:jc w:val="left"/>
        <w:rPr>
          <w:rFonts w:ascii="Calibri" w:hAnsi="Calibri" w:eastAsia="宋体" w:cs="Times New Roman"/>
          <w:b/>
          <w:sz w:val="34"/>
          <w:szCs w:val="24"/>
        </w:rPr>
      </w:pPr>
      <w:r>
        <w:rPr>
          <w:rFonts w:hint="eastAsia" w:ascii="仿宋_GB2312" w:hAnsi="Calibri" w:eastAsia="宋体" w:cs="Times New Roman"/>
          <w:b/>
          <w:szCs w:val="24"/>
        </w:rPr>
        <w:t xml:space="preserve">        3.港澳台投资方、外商投资方、港澳台商资本、外商资本等栏内资企业不需要填写。</w:t>
      </w:r>
    </w:p>
    <w:p>
      <w:pPr>
        <w:numPr>
          <w:ilvl w:val="255"/>
          <w:numId w:val="0"/>
        </w:numPr>
        <w:spacing w:line="620" w:lineRule="exact"/>
        <w:jc w:val="center"/>
        <w:rPr>
          <w:rFonts w:ascii="Calibri" w:hAnsi="Calibri" w:eastAsia="宋体" w:cs="Times New Roman"/>
          <w:b/>
          <w:szCs w:val="24"/>
        </w:rPr>
      </w:pPr>
      <w:r>
        <w:rPr>
          <w:rFonts w:hint="eastAsia" w:ascii="Calibri" w:hAnsi="Calibri" w:eastAsia="宋体" w:cs="Times New Roman"/>
          <w:b/>
          <w:sz w:val="34"/>
          <w:szCs w:val="24"/>
        </w:rPr>
        <w:t>二、</w:t>
      </w:r>
      <w:r>
        <w:rPr>
          <w:rFonts w:ascii="Calibri" w:hAnsi="Calibri" w:eastAsia="宋体" w:cs="Times New Roman"/>
          <w:b/>
          <w:sz w:val="34"/>
          <w:szCs w:val="24"/>
        </w:rPr>
        <w:t>企业简</w:t>
      </w:r>
      <w:r>
        <w:rPr>
          <w:rFonts w:hint="eastAsia" w:ascii="Calibri" w:hAnsi="Calibri" w:eastAsia="宋体" w:cs="Times New Roman"/>
          <w:b/>
          <w:spacing w:val="80"/>
          <w:sz w:val="34"/>
          <w:szCs w:val="24"/>
        </w:rPr>
        <w:t>介</w:t>
      </w:r>
    </w:p>
    <w:tbl>
      <w:tblPr>
        <w:tblStyle w:val="4"/>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2" w:type="dxa"/>
          </w:tcPr>
          <w:p>
            <w:pPr>
              <w:tabs>
                <w:tab w:val="left" w:pos="3240"/>
              </w:tabs>
              <w:spacing w:line="360" w:lineRule="auto"/>
              <w:ind w:firstLine="600" w:firstLineChars="200"/>
              <w:rPr>
                <w:rFonts w:hint="eastAsia" w:ascii="宋体" w:hAnsi="宋体" w:cs="宋体"/>
                <w:b w:val="0"/>
                <w:bCs w:val="0"/>
                <w:sz w:val="30"/>
                <w:szCs w:val="30"/>
              </w:rPr>
            </w:pPr>
            <w:r>
              <w:rPr>
                <w:rFonts w:hint="eastAsia" w:ascii="宋体" w:hAnsi="宋体" w:cs="宋体"/>
                <w:b w:val="0"/>
                <w:bCs w:val="0"/>
                <w:sz w:val="30"/>
                <w:szCs w:val="30"/>
                <w:lang w:eastAsia="zh-CN"/>
              </w:rPr>
              <w:t>枣庄筑泰装配式建筑科技</w:t>
            </w:r>
            <w:r>
              <w:rPr>
                <w:rFonts w:hint="eastAsia" w:ascii="宋体" w:hAnsi="宋体" w:cs="宋体"/>
                <w:b w:val="0"/>
                <w:bCs w:val="0"/>
                <w:sz w:val="30"/>
                <w:szCs w:val="30"/>
              </w:rPr>
              <w:t>有限公司成立于</w:t>
            </w:r>
            <w:r>
              <w:rPr>
                <w:rFonts w:hint="eastAsia" w:ascii="宋体" w:hAnsi="宋体" w:cs="宋体"/>
                <w:b w:val="0"/>
                <w:bCs w:val="0"/>
                <w:sz w:val="30"/>
                <w:szCs w:val="30"/>
                <w:lang w:val="en-US" w:eastAsia="zh-CN"/>
              </w:rPr>
              <w:t>2019</w:t>
            </w:r>
            <w:r>
              <w:rPr>
                <w:rFonts w:hint="eastAsia" w:ascii="宋体" w:hAnsi="宋体" w:cs="宋体"/>
                <w:b w:val="0"/>
                <w:bCs w:val="0"/>
                <w:sz w:val="30"/>
                <w:szCs w:val="30"/>
              </w:rPr>
              <w:t>年度，公司注册资金为</w:t>
            </w:r>
            <w:r>
              <w:rPr>
                <w:rFonts w:ascii="宋体" w:hAnsi="宋体" w:cs="宋体"/>
                <w:b w:val="0"/>
                <w:bCs w:val="0"/>
                <w:sz w:val="30"/>
                <w:szCs w:val="30"/>
              </w:rPr>
              <w:t>2500</w:t>
            </w:r>
            <w:r>
              <w:rPr>
                <w:rFonts w:hint="eastAsia" w:ascii="宋体" w:hAnsi="宋体" w:cs="宋体"/>
                <w:b w:val="0"/>
                <w:bCs w:val="0"/>
                <w:sz w:val="30"/>
                <w:szCs w:val="30"/>
              </w:rPr>
              <w:t>万元人民币，是一家专业生产销售各种商品混凝土及预拌湿砂浆的企业，公司坐落于山东省枣庄高新张范街道</w:t>
            </w:r>
            <w:r>
              <w:rPr>
                <w:rFonts w:hint="eastAsia" w:ascii="宋体" w:hAnsi="宋体" w:cs="宋体"/>
                <w:b w:val="0"/>
                <w:bCs w:val="0"/>
                <w:sz w:val="30"/>
                <w:szCs w:val="30"/>
                <w:lang w:eastAsia="zh-CN"/>
              </w:rPr>
              <w:t>大甘霖村村东</w:t>
            </w:r>
            <w:r>
              <w:rPr>
                <w:rFonts w:hint="eastAsia" w:ascii="宋体" w:hAnsi="宋体" w:cs="宋体"/>
                <w:b w:val="0"/>
                <w:bCs w:val="0"/>
                <w:sz w:val="30"/>
                <w:szCs w:val="30"/>
                <w:lang w:val="en-US" w:eastAsia="zh-CN"/>
              </w:rPr>
              <w:t>200米</w:t>
            </w:r>
            <w:r>
              <w:rPr>
                <w:rFonts w:hint="eastAsia" w:ascii="宋体" w:hAnsi="宋体" w:cs="宋体"/>
                <w:b w:val="0"/>
                <w:bCs w:val="0"/>
                <w:sz w:val="30"/>
                <w:szCs w:val="30"/>
              </w:rPr>
              <w:t>，占地</w:t>
            </w:r>
            <w:r>
              <w:rPr>
                <w:rFonts w:hint="eastAsia" w:ascii="宋体" w:hAnsi="宋体" w:cs="宋体"/>
                <w:b w:val="0"/>
                <w:bCs w:val="0"/>
                <w:sz w:val="30"/>
                <w:szCs w:val="30"/>
                <w:lang w:eastAsia="zh-CN"/>
              </w:rPr>
              <w:t>约</w:t>
            </w:r>
            <w:r>
              <w:rPr>
                <w:rFonts w:hint="eastAsia" w:ascii="宋体" w:hAnsi="宋体" w:cs="宋体"/>
                <w:b w:val="0"/>
                <w:bCs w:val="0"/>
                <w:sz w:val="30"/>
                <w:szCs w:val="30"/>
                <w:lang w:val="en-US" w:eastAsia="zh-CN"/>
              </w:rPr>
              <w:t>10亩</w:t>
            </w:r>
            <w:r>
              <w:rPr>
                <w:rFonts w:hint="eastAsia" w:ascii="宋体" w:hAnsi="宋体" w:cs="宋体"/>
                <w:b w:val="0"/>
                <w:bCs w:val="0"/>
                <w:sz w:val="30"/>
                <w:szCs w:val="30"/>
              </w:rPr>
              <w:t>，位置优越，交通便利。</w:t>
            </w:r>
          </w:p>
          <w:p>
            <w:pPr>
              <w:tabs>
                <w:tab w:val="left" w:pos="3240"/>
              </w:tabs>
              <w:spacing w:line="360" w:lineRule="auto"/>
              <w:ind w:firstLine="600" w:firstLineChars="200"/>
              <w:rPr>
                <w:rFonts w:hint="eastAsia" w:ascii="宋体" w:hAnsi="宋体" w:cs="宋体"/>
                <w:b w:val="0"/>
                <w:bCs w:val="0"/>
                <w:sz w:val="30"/>
                <w:szCs w:val="30"/>
              </w:rPr>
            </w:pPr>
            <w:r>
              <w:rPr>
                <w:rFonts w:hint="eastAsia" w:ascii="宋体" w:hAnsi="宋体" w:cs="宋体"/>
                <w:b w:val="0"/>
                <w:bCs w:val="0"/>
                <w:sz w:val="30"/>
                <w:szCs w:val="30"/>
              </w:rPr>
              <w:t>公司配备了独立的实验检测中心以及各类实验检测器材，满足各种型号商品混凝土的测验需要。公司目前拥有大专学历以上技术人才12名，中高级职称人员5名，专业岗位检测人员6名，具备专业的技术团队。</w:t>
            </w:r>
          </w:p>
          <w:p>
            <w:pPr>
              <w:tabs>
                <w:tab w:val="left" w:pos="523"/>
              </w:tabs>
              <w:spacing w:line="360" w:lineRule="auto"/>
              <w:ind w:left="-99" w:leftChars="-47" w:firstLine="600" w:firstLineChars="200"/>
              <w:rPr>
                <w:rFonts w:hint="eastAsia" w:ascii="宋体" w:hAnsi="宋体" w:cs="宋体"/>
                <w:b w:val="0"/>
                <w:bCs w:val="0"/>
                <w:sz w:val="30"/>
                <w:szCs w:val="30"/>
              </w:rPr>
            </w:pPr>
            <w:r>
              <w:rPr>
                <w:rFonts w:hint="eastAsia" w:ascii="宋体" w:hAnsi="宋体" w:cs="宋体"/>
                <w:b w:val="0"/>
                <w:bCs w:val="0"/>
                <w:sz w:val="30"/>
                <w:szCs w:val="30"/>
              </w:rPr>
              <w:t>公司经营宗旨打造枣庄市品牌商品混凝土企业，面向高端客户，提供一流的混凝土产品，追求一流的服务质量，以客户的要求为标准，以超越客户的要求为努力目标，积极配合，不断进取，与客户共铸辉煌。</w:t>
            </w:r>
          </w:p>
          <w:p>
            <w:pPr>
              <w:tabs>
                <w:tab w:val="left" w:pos="523"/>
              </w:tabs>
              <w:spacing w:line="360" w:lineRule="auto"/>
              <w:ind w:firstLine="600" w:firstLineChars="200"/>
              <w:rPr>
                <w:b w:val="0"/>
                <w:bCs w:val="0"/>
                <w:sz w:val="30"/>
                <w:szCs w:val="30"/>
              </w:rPr>
            </w:pPr>
            <w:r>
              <w:rPr>
                <w:rFonts w:hint="eastAsia" w:ascii="宋体" w:hAnsi="宋体" w:cs="宋体"/>
                <w:b w:val="0"/>
                <w:bCs w:val="0"/>
                <w:sz w:val="30"/>
                <w:szCs w:val="30"/>
              </w:rPr>
              <w:t>本公司可以向客户提供C15—C60型号商品混凝土，提供早强、抗渗、防冻、防腐、细石、抗裂纤维、F200、F300等各种特殊混凝土及预拌湿混砂浆。</w:t>
            </w:r>
          </w:p>
          <w:p>
            <w:pPr>
              <w:spacing w:line="620" w:lineRule="exact"/>
              <w:ind w:firstLine="420" w:firstLineChars="200"/>
              <w:rPr>
                <w:rFonts w:ascii="宋体" w:hAnsi="宋体" w:eastAsia="宋体" w:cs="Times New Roman"/>
                <w:szCs w:val="24"/>
              </w:rPr>
            </w:pPr>
          </w:p>
        </w:tc>
      </w:tr>
    </w:tbl>
    <w:p>
      <w:pPr>
        <w:spacing w:line="620" w:lineRule="exact"/>
        <w:ind w:firstLine="843" w:firstLineChars="400"/>
        <w:rPr>
          <w:rFonts w:ascii="Calibri" w:hAnsi="Calibri" w:eastAsia="宋体" w:cs="Times New Roman"/>
          <w:sz w:val="18"/>
          <w:szCs w:val="24"/>
        </w:rPr>
      </w:pPr>
      <w:r>
        <w:rPr>
          <w:rFonts w:hint="eastAsia" w:ascii="Calibri" w:hAnsi="Calibri" w:eastAsia="宋体" w:cs="Times New Roman"/>
          <w:b/>
          <w:szCs w:val="24"/>
        </w:rPr>
        <w:t>注：本简介可复制加页。</w:t>
      </w:r>
    </w:p>
    <w:p>
      <w:pPr>
        <w:widowControl/>
        <w:spacing w:line="620" w:lineRule="exact"/>
        <w:jc w:val="center"/>
        <w:rPr>
          <w:rFonts w:ascii="仿宋" w:hAnsi="仿宋" w:eastAsia="仿宋" w:cs="Times New Roman"/>
          <w:bCs/>
          <w:sz w:val="22"/>
        </w:rPr>
      </w:pPr>
      <w:r>
        <w:rPr>
          <w:rFonts w:ascii="Calibri" w:hAnsi="Calibri" w:eastAsia="宋体" w:cs="Times New Roman"/>
          <w:spacing w:val="40"/>
          <w:kern w:val="20"/>
          <w:sz w:val="34"/>
          <w:szCs w:val="24"/>
        </w:rPr>
        <w:br w:type="page"/>
      </w:r>
      <w:r>
        <w:rPr>
          <w:rFonts w:hint="eastAsia" w:ascii="Calibri" w:hAnsi="Calibri" w:eastAsia="宋体" w:cs="Times New Roman"/>
          <w:b/>
          <w:sz w:val="34"/>
          <w:szCs w:val="24"/>
        </w:rPr>
        <w:t>三、技术负责人名单</w:t>
      </w:r>
    </w:p>
    <w:tbl>
      <w:tblPr>
        <w:tblStyle w:val="4"/>
        <w:tblW w:w="10204" w:type="dxa"/>
        <w:jc w:val="center"/>
        <w:tblLayout w:type="fixed"/>
        <w:tblCellMar>
          <w:top w:w="0" w:type="dxa"/>
          <w:left w:w="108" w:type="dxa"/>
          <w:bottom w:w="0" w:type="dxa"/>
          <w:right w:w="108" w:type="dxa"/>
        </w:tblCellMar>
      </w:tblPr>
      <w:tblGrid>
        <w:gridCol w:w="402"/>
        <w:gridCol w:w="950"/>
        <w:gridCol w:w="690"/>
        <w:gridCol w:w="1410"/>
        <w:gridCol w:w="2235"/>
        <w:gridCol w:w="2115"/>
        <w:gridCol w:w="1650"/>
        <w:gridCol w:w="752"/>
      </w:tblGrid>
      <w:tr>
        <w:tblPrEx>
          <w:tblCellMar>
            <w:top w:w="0" w:type="dxa"/>
            <w:left w:w="108" w:type="dxa"/>
            <w:bottom w:w="0" w:type="dxa"/>
            <w:right w:w="108" w:type="dxa"/>
          </w:tblCellMar>
        </w:tblPrEx>
        <w:trPr>
          <w:trHeight w:val="680" w:hRule="exact"/>
          <w:jc w:val="center"/>
        </w:trPr>
        <w:tc>
          <w:tcPr>
            <w:tcW w:w="4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序号</w:t>
            </w:r>
          </w:p>
        </w:tc>
        <w:tc>
          <w:tcPr>
            <w:tcW w:w="95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姓名</w:t>
            </w:r>
          </w:p>
        </w:tc>
        <w:tc>
          <w:tcPr>
            <w:tcW w:w="69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学历</w:t>
            </w:r>
          </w:p>
        </w:tc>
        <w:tc>
          <w:tcPr>
            <w:tcW w:w="141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职称</w:t>
            </w:r>
          </w:p>
        </w:tc>
        <w:tc>
          <w:tcPr>
            <w:tcW w:w="2235" w:type="dxa"/>
            <w:tcBorders>
              <w:top w:val="single" w:color="auto" w:sz="4" w:space="0"/>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身份证号码</w:t>
            </w:r>
          </w:p>
        </w:tc>
        <w:tc>
          <w:tcPr>
            <w:tcW w:w="211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职称专业/学历专业</w:t>
            </w:r>
          </w:p>
        </w:tc>
        <w:tc>
          <w:tcPr>
            <w:tcW w:w="165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负责资质类别</w:t>
            </w:r>
          </w:p>
        </w:tc>
        <w:tc>
          <w:tcPr>
            <w:tcW w:w="752"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是否达标</w:t>
            </w:r>
          </w:p>
        </w:tc>
      </w:tr>
      <w:tr>
        <w:tblPrEx>
          <w:tblCellMar>
            <w:top w:w="0" w:type="dxa"/>
            <w:left w:w="108" w:type="dxa"/>
            <w:bottom w:w="0" w:type="dxa"/>
            <w:right w:w="108" w:type="dxa"/>
          </w:tblCellMar>
        </w:tblPrEx>
        <w:trPr>
          <w:cantSplit/>
          <w:trHeight w:val="680" w:hRule="exact"/>
          <w:jc w:val="center"/>
        </w:trPr>
        <w:tc>
          <w:tcPr>
            <w:tcW w:w="402"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1</w:t>
            </w:r>
          </w:p>
        </w:tc>
        <w:tc>
          <w:tcPr>
            <w:tcW w:w="95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0"/>
                <w:szCs w:val="20"/>
                <w:lang w:val="en-US" w:eastAsia="zh-CN"/>
              </w:rPr>
            </w:pPr>
            <w:r>
              <w:rPr>
                <w:rFonts w:hint="eastAsia" w:ascii="仿宋_GB2312" w:hAnsi="宋体" w:eastAsia="宋体" w:cs="Times New Roman"/>
                <w:kern w:val="0"/>
                <w:sz w:val="20"/>
                <w:szCs w:val="20"/>
                <w:lang w:val="en-US" w:eastAsia="zh-CN"/>
              </w:rPr>
              <w:t>岳风玲</w:t>
            </w:r>
          </w:p>
        </w:tc>
        <w:tc>
          <w:tcPr>
            <w:tcW w:w="69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0"/>
                <w:szCs w:val="20"/>
                <w:lang w:val="en-US" w:eastAsia="zh-CN"/>
              </w:rPr>
            </w:pPr>
            <w:r>
              <w:rPr>
                <w:rFonts w:hint="eastAsia" w:ascii="仿宋_GB2312" w:hAnsi="宋体" w:eastAsia="宋体" w:cs="Times New Roman"/>
                <w:kern w:val="0"/>
                <w:sz w:val="20"/>
                <w:szCs w:val="20"/>
                <w:lang w:val="en-US" w:eastAsia="zh-CN"/>
              </w:rPr>
              <w:t>本科</w:t>
            </w:r>
          </w:p>
        </w:tc>
        <w:tc>
          <w:tcPr>
            <w:tcW w:w="141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0"/>
                <w:szCs w:val="20"/>
                <w:lang w:val="en-US" w:eastAsia="zh-CN"/>
              </w:rPr>
            </w:pPr>
            <w:r>
              <w:rPr>
                <w:rFonts w:hint="eastAsia" w:ascii="仿宋_GB2312" w:hAnsi="宋体" w:eastAsia="宋体" w:cs="Times New Roman"/>
                <w:kern w:val="0"/>
                <w:sz w:val="20"/>
                <w:szCs w:val="20"/>
                <w:lang w:val="en-US" w:eastAsia="zh-CN"/>
              </w:rPr>
              <w:t>高级工程师</w:t>
            </w:r>
          </w:p>
        </w:tc>
        <w:tc>
          <w:tcPr>
            <w:tcW w:w="2235" w:type="dxa"/>
            <w:tcBorders>
              <w:top w:val="single" w:color="auto" w:sz="4" w:space="0"/>
              <w:left w:val="nil"/>
              <w:bottom w:val="single" w:color="auto" w:sz="4" w:space="0"/>
              <w:right w:val="nil"/>
            </w:tcBorders>
            <w:vAlign w:val="center"/>
          </w:tcPr>
          <w:p>
            <w:pPr>
              <w:widowControl/>
              <w:spacing w:line="620" w:lineRule="exact"/>
              <w:jc w:val="center"/>
              <w:rPr>
                <w:rFonts w:hint="default" w:ascii="仿宋_GB2312" w:hAnsi="宋体" w:eastAsia="宋体" w:cs="Times New Roman"/>
                <w:kern w:val="0"/>
                <w:sz w:val="20"/>
                <w:szCs w:val="20"/>
                <w:lang w:val="en-US" w:eastAsia="zh-CN"/>
              </w:rPr>
            </w:pPr>
            <w:r>
              <w:rPr>
                <w:rFonts w:hint="eastAsia" w:ascii="仿宋_GB2312" w:hAnsi="宋体" w:eastAsia="宋体" w:cs="Times New Roman"/>
                <w:kern w:val="0"/>
                <w:sz w:val="20"/>
                <w:szCs w:val="20"/>
                <w:lang w:val="en-US" w:eastAsia="zh-CN"/>
              </w:rPr>
              <w:t>3702111970</w:t>
            </w:r>
            <w:r>
              <w:rPr>
                <w:rFonts w:hint="eastAsia" w:ascii="仿宋_GB2312" w:hAnsi="Calibri" w:eastAsia="宋体" w:cs="Times New Roman"/>
                <w:b/>
                <w:spacing w:val="6"/>
                <w:sz w:val="22"/>
                <w:szCs w:val="24"/>
                <w:lang w:val="en-US" w:eastAsia="zh-CN"/>
              </w:rPr>
              <w:t>********</w:t>
            </w:r>
          </w:p>
        </w:tc>
        <w:tc>
          <w:tcPr>
            <w:tcW w:w="211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0"/>
                <w:szCs w:val="20"/>
                <w:lang w:val="en-US" w:eastAsia="zh-CN"/>
              </w:rPr>
            </w:pPr>
            <w:r>
              <w:rPr>
                <w:rFonts w:hint="eastAsia" w:ascii="仿宋_GB2312" w:hAnsi="宋体" w:eastAsia="宋体" w:cs="Times New Roman"/>
                <w:kern w:val="0"/>
                <w:sz w:val="20"/>
                <w:szCs w:val="20"/>
                <w:lang w:val="en-US" w:eastAsia="zh-CN"/>
              </w:rPr>
              <w:t>建筑工程/</w:t>
            </w:r>
            <w:r>
              <w:rPr>
                <w:rFonts w:hint="eastAsia" w:ascii="仿宋_GB2312" w:hAnsi="宋体" w:eastAsia="宋体" w:cs="Times New Roman"/>
                <w:color w:val="auto"/>
                <w:kern w:val="0"/>
                <w:sz w:val="20"/>
                <w:szCs w:val="20"/>
                <w:lang w:val="en-US" w:eastAsia="zh-CN"/>
              </w:rPr>
              <w:t>土木工程</w:t>
            </w:r>
            <w:r>
              <w:rPr>
                <w:rFonts w:hint="eastAsia" w:ascii="仿宋_GB2312" w:hAnsi="宋体" w:eastAsia="宋体" w:cs="Times New Roman"/>
                <w:kern w:val="0"/>
                <w:sz w:val="20"/>
                <w:szCs w:val="20"/>
                <w:lang w:val="en-US" w:eastAsia="zh-CN"/>
              </w:rPr>
              <w:t>×</w:t>
            </w:r>
          </w:p>
        </w:tc>
        <w:tc>
          <w:tcPr>
            <w:tcW w:w="165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0"/>
                <w:szCs w:val="20"/>
                <w:lang w:val="en-US" w:eastAsia="zh-CN"/>
              </w:rPr>
            </w:pPr>
            <w:r>
              <w:rPr>
                <w:rFonts w:hint="eastAsia" w:ascii="仿宋_GB2312" w:hAnsi="宋体" w:eastAsia="宋体" w:cs="Times New Roman"/>
                <w:kern w:val="0"/>
                <w:sz w:val="20"/>
                <w:szCs w:val="20"/>
                <w:lang w:val="en-US" w:eastAsia="zh-CN"/>
              </w:rPr>
              <w:t>预拌混凝土专业承包资质</w:t>
            </w:r>
          </w:p>
        </w:tc>
        <w:tc>
          <w:tcPr>
            <w:tcW w:w="752"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0"/>
                <w:szCs w:val="20"/>
                <w:lang w:val="en-US" w:eastAsia="zh-CN"/>
              </w:rPr>
            </w:pPr>
            <w:r>
              <w:rPr>
                <w:rFonts w:hint="eastAsia" w:ascii="仿宋_GB2312" w:hAnsi="宋体" w:eastAsia="宋体" w:cs="Times New Roman"/>
                <w:kern w:val="0"/>
                <w:sz w:val="20"/>
                <w:szCs w:val="20"/>
                <w:lang w:val="en-US" w:eastAsia="zh-CN"/>
              </w:rPr>
              <w:t>是☑否□</w:t>
            </w: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w w:val="80"/>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w w:val="90"/>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402"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41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23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1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5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52"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bl>
    <w:p>
      <w:pPr>
        <w:tabs>
          <w:tab w:val="left" w:pos="2880"/>
        </w:tabs>
        <w:spacing w:line="620" w:lineRule="exact"/>
        <w:jc w:val="center"/>
        <w:rPr>
          <w:rFonts w:ascii="Calibri" w:hAnsi="Calibri" w:eastAsia="宋体" w:cs="Times New Roman"/>
          <w:b/>
          <w:spacing w:val="60"/>
          <w:sz w:val="34"/>
          <w:szCs w:val="24"/>
        </w:rPr>
      </w:pPr>
      <w:r>
        <w:rPr>
          <w:rFonts w:hint="eastAsia" w:ascii="Calibri" w:hAnsi="Calibri" w:eastAsia="宋体" w:cs="Times New Roman"/>
          <w:b/>
          <w:sz w:val="34"/>
          <w:szCs w:val="24"/>
        </w:rPr>
        <w:t>四、技术负责人简历</w:t>
      </w:r>
    </w:p>
    <w:tbl>
      <w:tblPr>
        <w:tblStyle w:val="4"/>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210"/>
        <w:gridCol w:w="1229"/>
        <w:gridCol w:w="1542"/>
        <w:gridCol w:w="1137"/>
        <w:gridCol w:w="1085"/>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48"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姓名</w:t>
            </w:r>
          </w:p>
        </w:tc>
        <w:tc>
          <w:tcPr>
            <w:tcW w:w="1871" w:type="dxa"/>
            <w:gridSpan w:val="2"/>
          </w:tcPr>
          <w:p>
            <w:pPr>
              <w:spacing w:line="620" w:lineRule="exact"/>
              <w:ind w:firstLine="220" w:firstLineChars="100"/>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岳风玲</w:t>
            </w:r>
          </w:p>
        </w:tc>
        <w:tc>
          <w:tcPr>
            <w:tcW w:w="1229"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性别</w:t>
            </w:r>
          </w:p>
        </w:tc>
        <w:tc>
          <w:tcPr>
            <w:tcW w:w="1542" w:type="dxa"/>
          </w:tcPr>
          <w:p>
            <w:pPr>
              <w:spacing w:line="620" w:lineRule="exact"/>
              <w:ind w:firstLine="440" w:firstLineChars="200"/>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女</w:t>
            </w:r>
          </w:p>
        </w:tc>
        <w:tc>
          <w:tcPr>
            <w:tcW w:w="1137"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出生年月</w:t>
            </w:r>
          </w:p>
        </w:tc>
        <w:tc>
          <w:tcPr>
            <w:tcW w:w="1085" w:type="dxa"/>
          </w:tcPr>
          <w:p>
            <w:pPr>
              <w:spacing w:line="620" w:lineRule="exact"/>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1970/04</w:t>
            </w:r>
          </w:p>
        </w:tc>
        <w:tc>
          <w:tcPr>
            <w:tcW w:w="2073" w:type="dxa"/>
            <w:vMerge w:val="restart"/>
          </w:tcPr>
          <w:p>
            <w:pPr>
              <w:spacing w:line="620" w:lineRule="exact"/>
              <w:jc w:val="center"/>
              <w:rPr>
                <w:rFonts w:ascii="仿宋_GB2312" w:hAnsi="Calibri" w:eastAsia="宋体" w:cs="Times New Roman"/>
                <w:sz w:val="22"/>
                <w:szCs w:val="24"/>
              </w:rPr>
            </w:pPr>
          </w:p>
          <w:p>
            <w:pPr>
              <w:spacing w:line="620" w:lineRule="exact"/>
              <w:rPr>
                <w:rFonts w:ascii="仿宋_GB2312" w:hAnsi="Calibri" w:eastAsia="宋体" w:cs="Times New Roman"/>
                <w:sz w:val="22"/>
                <w:szCs w:val="24"/>
              </w:rPr>
            </w:pPr>
          </w:p>
          <w:p>
            <w:pPr>
              <w:spacing w:line="620" w:lineRule="exact"/>
              <w:rPr>
                <w:rFonts w:hint="eastAsia" w:ascii="仿宋_GB2312" w:hAnsi="Calibri" w:eastAsia="宋体" w:cs="Times New Roman"/>
                <w:sz w:val="22"/>
                <w:szCs w:val="24"/>
                <w:lang w:eastAsia="zh-CN"/>
              </w:rPr>
            </w:pPr>
            <w:r>
              <w:rPr>
                <w:rFonts w:hint="eastAsia" w:ascii="仿宋_GB2312" w:hAnsi="Calibri" w:eastAsia="宋体" w:cs="Times New Roman"/>
                <w:sz w:val="22"/>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48"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w:t>
            </w:r>
          </w:p>
        </w:tc>
        <w:tc>
          <w:tcPr>
            <w:tcW w:w="1871" w:type="dxa"/>
            <w:gridSpan w:val="2"/>
          </w:tcPr>
          <w:p>
            <w:pPr>
              <w:spacing w:line="620" w:lineRule="exact"/>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高级工程师</w:t>
            </w:r>
          </w:p>
        </w:tc>
        <w:tc>
          <w:tcPr>
            <w:tcW w:w="1229"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职称专业</w:t>
            </w:r>
          </w:p>
        </w:tc>
        <w:tc>
          <w:tcPr>
            <w:tcW w:w="1542" w:type="dxa"/>
          </w:tcPr>
          <w:p>
            <w:pPr>
              <w:spacing w:line="620" w:lineRule="exact"/>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建筑工程</w:t>
            </w:r>
          </w:p>
        </w:tc>
        <w:tc>
          <w:tcPr>
            <w:tcW w:w="1137"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执业资格</w:t>
            </w:r>
          </w:p>
        </w:tc>
        <w:tc>
          <w:tcPr>
            <w:tcW w:w="1085" w:type="dxa"/>
          </w:tcPr>
          <w:p>
            <w:pPr>
              <w:spacing w:line="620" w:lineRule="exact"/>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无</w:t>
            </w:r>
          </w:p>
        </w:tc>
        <w:tc>
          <w:tcPr>
            <w:tcW w:w="2073"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948"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身份证</w:t>
            </w:r>
          </w:p>
        </w:tc>
        <w:tc>
          <w:tcPr>
            <w:tcW w:w="3100" w:type="dxa"/>
            <w:gridSpan w:val="3"/>
          </w:tcPr>
          <w:p>
            <w:pPr>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3702111970</w:t>
            </w:r>
            <w:r>
              <w:rPr>
                <w:rFonts w:hint="eastAsia" w:ascii="仿宋_GB2312" w:hAnsi="Calibri" w:eastAsia="宋体" w:cs="Times New Roman"/>
                <w:b/>
                <w:spacing w:val="6"/>
                <w:sz w:val="22"/>
                <w:szCs w:val="24"/>
                <w:lang w:val="en-US" w:eastAsia="zh-CN"/>
              </w:rPr>
              <w:t>********</w:t>
            </w:r>
          </w:p>
        </w:tc>
        <w:tc>
          <w:tcPr>
            <w:tcW w:w="1542"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注册证书编号</w:t>
            </w:r>
          </w:p>
        </w:tc>
        <w:tc>
          <w:tcPr>
            <w:tcW w:w="2222" w:type="dxa"/>
            <w:gridSpan w:val="2"/>
          </w:tcPr>
          <w:p>
            <w:pPr>
              <w:spacing w:line="620" w:lineRule="exact"/>
              <w:ind w:firstLine="550" w:firstLineChars="250"/>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无</w:t>
            </w:r>
          </w:p>
        </w:tc>
        <w:tc>
          <w:tcPr>
            <w:tcW w:w="2073"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819" w:type="dxa"/>
            <w:gridSpan w:val="4"/>
          </w:tcPr>
          <w:p>
            <w:pPr>
              <w:spacing w:line="620" w:lineRule="exact"/>
              <w:rPr>
                <w:rFonts w:ascii="仿宋_GB2312" w:hAnsi="Calibri" w:eastAsia="宋体" w:cs="Times New Roman"/>
                <w:sz w:val="22"/>
                <w:szCs w:val="24"/>
              </w:rPr>
            </w:pPr>
            <w:r>
              <w:rPr>
                <w:rFonts w:hint="eastAsia" w:ascii="仿宋_GB2312" w:hAnsi="Calibri" w:eastAsia="宋体" w:cs="Times New Roman"/>
                <w:sz w:val="22"/>
                <w:szCs w:val="24"/>
              </w:rPr>
              <w:t>何时／何校／何专业毕业</w:t>
            </w:r>
          </w:p>
        </w:tc>
        <w:tc>
          <w:tcPr>
            <w:tcW w:w="2771" w:type="dxa"/>
            <w:gridSpan w:val="2"/>
          </w:tcPr>
          <w:p>
            <w:pPr>
              <w:spacing w:line="240" w:lineRule="auto"/>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2003年7月/青岛建筑工程学院/土木工程</w:t>
            </w:r>
          </w:p>
        </w:tc>
        <w:tc>
          <w:tcPr>
            <w:tcW w:w="1137" w:type="dxa"/>
          </w:tcPr>
          <w:p>
            <w:pPr>
              <w:spacing w:line="620" w:lineRule="exact"/>
              <w:jc w:val="center"/>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最高学历</w:t>
            </w:r>
          </w:p>
        </w:tc>
        <w:tc>
          <w:tcPr>
            <w:tcW w:w="1085" w:type="dxa"/>
          </w:tcPr>
          <w:p>
            <w:pPr>
              <w:spacing w:line="620" w:lineRule="exact"/>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本科</w:t>
            </w:r>
          </w:p>
        </w:tc>
        <w:tc>
          <w:tcPr>
            <w:tcW w:w="2073"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609" w:type="dxa"/>
            <w:gridSpan w:val="3"/>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工程管理资历</w:t>
            </w:r>
          </w:p>
        </w:tc>
        <w:tc>
          <w:tcPr>
            <w:tcW w:w="2439"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lang w:val="en-US" w:eastAsia="zh-CN"/>
              </w:rPr>
              <w:t>8</w:t>
            </w:r>
            <w:r>
              <w:rPr>
                <w:rFonts w:hint="eastAsia" w:ascii="仿宋_GB2312" w:hAnsi="Calibri" w:eastAsia="宋体" w:cs="Times New Roman"/>
                <w:sz w:val="22"/>
                <w:szCs w:val="24"/>
              </w:rPr>
              <w:t>年</w:t>
            </w:r>
          </w:p>
        </w:tc>
        <w:tc>
          <w:tcPr>
            <w:tcW w:w="1542" w:type="dxa"/>
            <w:vAlign w:val="center"/>
          </w:tcPr>
          <w:p>
            <w:pPr>
              <w:spacing w:line="620" w:lineRule="exact"/>
              <w:jc w:val="left"/>
              <w:rPr>
                <w:rFonts w:ascii="仿宋_GB2312" w:hAnsi="Calibri" w:eastAsia="宋体" w:cs="Times New Roman"/>
                <w:sz w:val="22"/>
                <w:szCs w:val="24"/>
              </w:rPr>
            </w:pPr>
            <w:r>
              <w:rPr>
                <w:rFonts w:hint="eastAsia" w:ascii="仿宋_GB2312" w:hAnsi="Calibri" w:eastAsia="宋体" w:cs="Times New Roman"/>
                <w:sz w:val="22"/>
                <w:szCs w:val="24"/>
              </w:rPr>
              <w:t>负责资质类别</w:t>
            </w:r>
          </w:p>
        </w:tc>
        <w:tc>
          <w:tcPr>
            <w:tcW w:w="2222" w:type="dxa"/>
            <w:gridSpan w:val="2"/>
            <w:vAlign w:val="center"/>
          </w:tcPr>
          <w:p>
            <w:pPr>
              <w:spacing w:line="240" w:lineRule="auto"/>
              <w:jc w:val="left"/>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预拌混凝土专业承包资质</w:t>
            </w:r>
          </w:p>
        </w:tc>
        <w:tc>
          <w:tcPr>
            <w:tcW w:w="2073"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restart"/>
          </w:tcPr>
          <w:p>
            <w:pPr>
              <w:spacing w:line="620" w:lineRule="exact"/>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工</w:t>
            </w:r>
          </w:p>
          <w:p>
            <w:pPr>
              <w:spacing w:line="620" w:lineRule="exact"/>
              <w:jc w:val="center"/>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作</w:t>
            </w:r>
          </w:p>
          <w:p>
            <w:pPr>
              <w:spacing w:line="620" w:lineRule="exact"/>
              <w:jc w:val="center"/>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简</w:t>
            </w:r>
          </w:p>
          <w:p>
            <w:pPr>
              <w:spacing w:line="620" w:lineRule="exact"/>
              <w:jc w:val="center"/>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历</w:t>
            </w:r>
          </w:p>
          <w:p>
            <w:pPr>
              <w:spacing w:line="620" w:lineRule="exact"/>
              <w:rPr>
                <w:rFonts w:ascii="仿宋_GB2312" w:hAnsi="Calibri" w:eastAsia="宋体" w:cs="Times New Roman"/>
                <w:sz w:val="22"/>
                <w:szCs w:val="24"/>
              </w:rPr>
            </w:pPr>
          </w:p>
        </w:tc>
        <w:tc>
          <w:tcPr>
            <w:tcW w:w="3250" w:type="dxa"/>
            <w:gridSpan w:val="4"/>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由何年何月至何年何月</w:t>
            </w:r>
          </w:p>
        </w:tc>
        <w:tc>
          <w:tcPr>
            <w:tcW w:w="5837" w:type="dxa"/>
            <w:gridSpan w:val="4"/>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在何单位、从事何工作、任何职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szCs w:val="24"/>
              </w:rPr>
            </w:pPr>
          </w:p>
        </w:tc>
        <w:tc>
          <w:tcPr>
            <w:tcW w:w="3250" w:type="dxa"/>
            <w:gridSpan w:val="4"/>
          </w:tcPr>
          <w:p>
            <w:pPr>
              <w:spacing w:line="240" w:lineRule="auto"/>
              <w:jc w:val="left"/>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2003年7月-2006年8月</w:t>
            </w:r>
          </w:p>
        </w:tc>
        <w:tc>
          <w:tcPr>
            <w:tcW w:w="5837" w:type="dxa"/>
            <w:gridSpan w:val="4"/>
            <w:vAlign w:val="center"/>
          </w:tcPr>
          <w:p>
            <w:pPr>
              <w:spacing w:line="240" w:lineRule="auto"/>
              <w:jc w:val="left"/>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青岛旭泰建设工程有限</w:t>
            </w:r>
            <w:r>
              <w:rPr>
                <w:rFonts w:hint="default" w:ascii="仿宋_GB2312" w:hAnsi="Calibri" w:eastAsia="宋体" w:cs="Times New Roman"/>
                <w:sz w:val="22"/>
                <w:szCs w:val="24"/>
                <w:lang w:val="en-US" w:eastAsia="zh-CN"/>
              </w:rPr>
              <w:t>公司</w:t>
            </w:r>
            <w:r>
              <w:rPr>
                <w:rFonts w:hint="eastAsia" w:ascii="仿宋_GB2312" w:hAnsi="Calibri" w:eastAsia="宋体" w:cs="Times New Roman"/>
                <w:sz w:val="22"/>
                <w:szCs w:val="24"/>
                <w:lang w:val="en-US" w:eastAsia="zh-CN"/>
              </w:rPr>
              <w:t>/</w:t>
            </w:r>
            <w:r>
              <w:rPr>
                <w:rFonts w:hint="eastAsia" w:ascii="仿宋_GB2312" w:hAnsi="Calibri" w:eastAsia="宋体" w:cs="Times New Roman"/>
                <w:sz w:val="22"/>
                <w:szCs w:val="24"/>
                <w:lang w:eastAsia="zh-CN"/>
              </w:rPr>
              <w:t>技术管理</w:t>
            </w:r>
            <w:r>
              <w:rPr>
                <w:rFonts w:hint="eastAsia" w:ascii="仿宋_GB2312" w:hAnsi="Calibri" w:eastAsia="宋体" w:cs="Times New Roman"/>
                <w:sz w:val="22"/>
                <w:szCs w:val="24"/>
                <w:lang w:val="en-US" w:eastAsia="zh-CN"/>
              </w:rPr>
              <w:t>/技术员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szCs w:val="24"/>
              </w:rPr>
            </w:pPr>
          </w:p>
        </w:tc>
        <w:tc>
          <w:tcPr>
            <w:tcW w:w="3250" w:type="dxa"/>
            <w:gridSpan w:val="4"/>
            <w:shd w:val="clear" w:color="auto" w:fill="auto"/>
            <w:vAlign w:val="top"/>
          </w:tcPr>
          <w:p>
            <w:pPr>
              <w:spacing w:line="240" w:lineRule="auto"/>
              <w:jc w:val="left"/>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2005</w:t>
            </w:r>
            <w:r>
              <w:rPr>
                <w:rFonts w:hint="eastAsia" w:ascii="仿宋_GB2312" w:hAnsi="Calibri" w:eastAsia="宋体" w:cs="Times New Roman"/>
                <w:sz w:val="22"/>
                <w:szCs w:val="24"/>
                <w:lang w:eastAsia="zh-CN"/>
              </w:rPr>
              <w:t>年</w:t>
            </w:r>
            <w:r>
              <w:rPr>
                <w:rFonts w:hint="eastAsia" w:ascii="仿宋_GB2312" w:hAnsi="Calibri" w:eastAsia="宋体" w:cs="Times New Roman"/>
                <w:sz w:val="22"/>
                <w:szCs w:val="24"/>
                <w:lang w:val="en-US" w:eastAsia="zh-CN"/>
              </w:rPr>
              <w:t>7</w:t>
            </w:r>
            <w:r>
              <w:rPr>
                <w:rFonts w:hint="eastAsia" w:ascii="仿宋_GB2312" w:hAnsi="Calibri" w:eastAsia="宋体" w:cs="Times New Roman"/>
                <w:sz w:val="22"/>
                <w:szCs w:val="24"/>
                <w:lang w:eastAsia="zh-CN"/>
              </w:rPr>
              <w:t>月至</w:t>
            </w:r>
            <w:r>
              <w:rPr>
                <w:rFonts w:hint="eastAsia" w:ascii="仿宋_GB2312" w:hAnsi="Calibri" w:eastAsia="宋体" w:cs="Times New Roman"/>
                <w:sz w:val="22"/>
                <w:szCs w:val="24"/>
                <w:lang w:val="en-US" w:eastAsia="zh-CN"/>
              </w:rPr>
              <w:t>2012</w:t>
            </w:r>
            <w:r>
              <w:rPr>
                <w:rFonts w:hint="eastAsia" w:ascii="仿宋_GB2312" w:hAnsi="Calibri" w:eastAsia="宋体" w:cs="Times New Roman"/>
                <w:sz w:val="22"/>
                <w:szCs w:val="24"/>
                <w:lang w:eastAsia="zh-CN"/>
              </w:rPr>
              <w:t>年</w:t>
            </w:r>
            <w:r>
              <w:rPr>
                <w:rFonts w:hint="eastAsia" w:ascii="仿宋_GB2312" w:hAnsi="Calibri" w:eastAsia="宋体" w:cs="Times New Roman"/>
                <w:sz w:val="22"/>
                <w:szCs w:val="24"/>
                <w:lang w:val="en-US" w:eastAsia="zh-CN"/>
              </w:rPr>
              <w:t>8</w:t>
            </w:r>
            <w:r>
              <w:rPr>
                <w:rFonts w:hint="eastAsia" w:ascii="仿宋_GB2312" w:hAnsi="Calibri" w:eastAsia="宋体" w:cs="Times New Roman"/>
                <w:sz w:val="22"/>
                <w:szCs w:val="24"/>
                <w:lang w:eastAsia="zh-CN"/>
              </w:rPr>
              <w:t>月</w:t>
            </w:r>
          </w:p>
        </w:tc>
        <w:tc>
          <w:tcPr>
            <w:tcW w:w="5837" w:type="dxa"/>
            <w:gridSpan w:val="4"/>
            <w:shd w:val="clear" w:color="auto" w:fill="auto"/>
            <w:vAlign w:val="center"/>
          </w:tcPr>
          <w:p>
            <w:pPr>
              <w:spacing w:line="240" w:lineRule="auto"/>
              <w:jc w:val="left"/>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青岛经济技术开发区</w:t>
            </w:r>
            <w:r>
              <w:rPr>
                <w:rFonts w:hint="eastAsia" w:ascii="仿宋_GB2312" w:hAnsi="Calibri" w:eastAsia="宋体" w:cs="Times New Roman"/>
                <w:sz w:val="22"/>
                <w:szCs w:val="24"/>
                <w:lang w:eastAsia="zh-CN"/>
              </w:rPr>
              <w:t>建协工程质量检测站</w:t>
            </w:r>
            <w:r>
              <w:rPr>
                <w:rFonts w:hint="eastAsia" w:ascii="仿宋_GB2312" w:hAnsi="Calibri" w:eastAsia="宋体" w:cs="Times New Roman"/>
                <w:sz w:val="22"/>
                <w:szCs w:val="24"/>
                <w:lang w:val="en-US" w:eastAsia="zh-CN"/>
              </w:rPr>
              <w:t>有限</w:t>
            </w:r>
            <w:r>
              <w:rPr>
                <w:rFonts w:hint="default" w:ascii="仿宋_GB2312" w:hAnsi="Calibri" w:eastAsia="宋体" w:cs="Times New Roman"/>
                <w:sz w:val="22"/>
                <w:szCs w:val="24"/>
                <w:lang w:val="en-US" w:eastAsia="zh-CN"/>
              </w:rPr>
              <w:t>公司</w:t>
            </w:r>
            <w:r>
              <w:rPr>
                <w:rFonts w:hint="eastAsia" w:ascii="仿宋_GB2312" w:hAnsi="Calibri" w:eastAsia="宋体" w:cs="Times New Roman"/>
                <w:sz w:val="22"/>
                <w:szCs w:val="24"/>
                <w:lang w:val="en-US" w:eastAsia="zh-CN"/>
              </w:rPr>
              <w:t>/</w:t>
            </w:r>
            <w:r>
              <w:rPr>
                <w:rFonts w:hint="eastAsia" w:ascii="仿宋_GB2312" w:hAnsi="Calibri" w:eastAsia="宋体" w:cs="Times New Roman"/>
                <w:sz w:val="22"/>
                <w:szCs w:val="24"/>
                <w:lang w:eastAsia="zh-CN"/>
              </w:rPr>
              <w:t>技术管理</w:t>
            </w:r>
            <w:r>
              <w:rPr>
                <w:rFonts w:hint="eastAsia" w:ascii="仿宋_GB2312" w:hAnsi="Calibri" w:eastAsia="宋体" w:cs="Times New Roman"/>
                <w:sz w:val="22"/>
                <w:szCs w:val="24"/>
                <w:lang w:val="en-US" w:eastAsia="zh-CN"/>
              </w:rPr>
              <w:t>/技术员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szCs w:val="24"/>
              </w:rPr>
            </w:pPr>
          </w:p>
        </w:tc>
        <w:tc>
          <w:tcPr>
            <w:tcW w:w="3250" w:type="dxa"/>
            <w:gridSpan w:val="4"/>
            <w:vAlign w:val="top"/>
          </w:tcPr>
          <w:p>
            <w:pPr>
              <w:spacing w:line="240" w:lineRule="auto"/>
              <w:jc w:val="left"/>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2012</w:t>
            </w:r>
            <w:r>
              <w:rPr>
                <w:rFonts w:hint="eastAsia" w:ascii="仿宋_GB2312" w:hAnsi="Calibri" w:eastAsia="宋体" w:cs="Times New Roman"/>
                <w:sz w:val="22"/>
                <w:szCs w:val="24"/>
                <w:lang w:eastAsia="zh-CN"/>
              </w:rPr>
              <w:t>年</w:t>
            </w:r>
            <w:r>
              <w:rPr>
                <w:rFonts w:hint="eastAsia" w:ascii="仿宋_GB2312" w:hAnsi="Calibri" w:eastAsia="宋体" w:cs="Times New Roman"/>
                <w:sz w:val="22"/>
                <w:szCs w:val="24"/>
                <w:lang w:val="en-US" w:eastAsia="zh-CN"/>
              </w:rPr>
              <w:t>9</w:t>
            </w:r>
            <w:r>
              <w:rPr>
                <w:rFonts w:hint="eastAsia" w:ascii="仿宋_GB2312" w:hAnsi="Calibri" w:eastAsia="宋体" w:cs="Times New Roman"/>
                <w:sz w:val="22"/>
                <w:szCs w:val="24"/>
                <w:lang w:eastAsia="zh-CN"/>
              </w:rPr>
              <w:t>月至</w:t>
            </w:r>
            <w:r>
              <w:rPr>
                <w:rFonts w:hint="eastAsia" w:ascii="仿宋_GB2312" w:hAnsi="Calibri" w:eastAsia="宋体" w:cs="Times New Roman"/>
                <w:sz w:val="22"/>
                <w:szCs w:val="24"/>
                <w:lang w:val="en-US" w:eastAsia="zh-CN"/>
              </w:rPr>
              <w:t>2021</w:t>
            </w:r>
            <w:r>
              <w:rPr>
                <w:rFonts w:hint="eastAsia" w:ascii="仿宋_GB2312" w:hAnsi="Calibri" w:eastAsia="宋体" w:cs="Times New Roman"/>
                <w:sz w:val="22"/>
                <w:szCs w:val="24"/>
                <w:lang w:eastAsia="zh-CN"/>
              </w:rPr>
              <w:t>年</w:t>
            </w:r>
            <w:r>
              <w:rPr>
                <w:rFonts w:hint="eastAsia" w:ascii="仿宋_GB2312" w:hAnsi="Calibri" w:eastAsia="宋体" w:cs="Times New Roman"/>
                <w:sz w:val="22"/>
                <w:szCs w:val="24"/>
                <w:lang w:val="en-US" w:eastAsia="zh-CN"/>
              </w:rPr>
              <w:t>2</w:t>
            </w:r>
            <w:r>
              <w:rPr>
                <w:rFonts w:hint="eastAsia" w:ascii="仿宋_GB2312" w:hAnsi="Calibri" w:eastAsia="宋体" w:cs="Times New Roman"/>
                <w:sz w:val="22"/>
                <w:szCs w:val="24"/>
                <w:lang w:eastAsia="zh-CN"/>
              </w:rPr>
              <w:t>月</w:t>
            </w:r>
          </w:p>
        </w:tc>
        <w:tc>
          <w:tcPr>
            <w:tcW w:w="5837" w:type="dxa"/>
            <w:gridSpan w:val="4"/>
            <w:vAlign w:val="top"/>
          </w:tcPr>
          <w:p>
            <w:pPr>
              <w:spacing w:line="240" w:lineRule="auto"/>
              <w:jc w:val="left"/>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山东晨宇混凝土有限公司有限公司/技术管理/项目技术负责人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szCs w:val="24"/>
              </w:rPr>
            </w:pPr>
          </w:p>
        </w:tc>
        <w:tc>
          <w:tcPr>
            <w:tcW w:w="3250" w:type="dxa"/>
            <w:gridSpan w:val="4"/>
            <w:vAlign w:val="top"/>
          </w:tcPr>
          <w:p>
            <w:pPr>
              <w:spacing w:line="240" w:lineRule="auto"/>
              <w:jc w:val="left"/>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2021</w:t>
            </w:r>
            <w:r>
              <w:rPr>
                <w:rFonts w:hint="eastAsia" w:ascii="仿宋_GB2312" w:hAnsi="Calibri" w:eastAsia="宋体" w:cs="Times New Roman"/>
                <w:sz w:val="22"/>
                <w:szCs w:val="24"/>
                <w:lang w:eastAsia="zh-CN"/>
              </w:rPr>
              <w:t>年</w:t>
            </w:r>
            <w:r>
              <w:rPr>
                <w:rFonts w:hint="eastAsia" w:ascii="仿宋_GB2312" w:hAnsi="Calibri" w:eastAsia="宋体" w:cs="Times New Roman"/>
                <w:sz w:val="22"/>
                <w:szCs w:val="24"/>
                <w:lang w:val="en-US" w:eastAsia="zh-CN"/>
              </w:rPr>
              <w:t>3</w:t>
            </w:r>
            <w:r>
              <w:rPr>
                <w:rFonts w:hint="eastAsia" w:ascii="仿宋_GB2312" w:hAnsi="Calibri" w:eastAsia="宋体" w:cs="Times New Roman"/>
                <w:sz w:val="22"/>
                <w:szCs w:val="24"/>
                <w:lang w:eastAsia="zh-CN"/>
              </w:rPr>
              <w:t>月至今</w:t>
            </w:r>
          </w:p>
        </w:tc>
        <w:tc>
          <w:tcPr>
            <w:tcW w:w="5837" w:type="dxa"/>
            <w:gridSpan w:val="4"/>
            <w:vAlign w:val="top"/>
          </w:tcPr>
          <w:p>
            <w:pPr>
              <w:spacing w:line="240" w:lineRule="auto"/>
              <w:jc w:val="left"/>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eastAsia="zh-CN"/>
              </w:rPr>
              <w:t>枣庄筑泰装配式建筑科技有限公司</w:t>
            </w:r>
            <w:r>
              <w:rPr>
                <w:rFonts w:hint="eastAsia" w:ascii="仿宋_GB2312" w:hAnsi="Calibri" w:eastAsia="宋体" w:cs="Times New Roman"/>
                <w:sz w:val="22"/>
                <w:szCs w:val="24"/>
                <w:lang w:val="en-US" w:eastAsia="zh-CN"/>
              </w:rPr>
              <w:t>/</w:t>
            </w:r>
            <w:r>
              <w:rPr>
                <w:rFonts w:hint="eastAsia" w:ascii="仿宋_GB2312" w:hAnsi="Calibri" w:eastAsia="宋体" w:cs="Times New Roman"/>
                <w:sz w:val="22"/>
                <w:szCs w:val="24"/>
                <w:lang w:eastAsia="zh-CN"/>
              </w:rPr>
              <w:t>技术管理</w:t>
            </w:r>
            <w:r>
              <w:rPr>
                <w:rFonts w:hint="eastAsia" w:ascii="仿宋_GB2312" w:hAnsi="Calibri" w:eastAsia="宋体" w:cs="Times New Roman"/>
                <w:sz w:val="22"/>
                <w:szCs w:val="24"/>
                <w:lang w:val="en-US" w:eastAsia="zh-CN"/>
              </w:rPr>
              <w:t>/</w:t>
            </w:r>
            <w:r>
              <w:rPr>
                <w:rFonts w:hint="eastAsia" w:ascii="仿宋_GB2312" w:hAnsi="Calibri" w:eastAsia="宋体" w:cs="Times New Roman"/>
                <w:sz w:val="22"/>
                <w:szCs w:val="24"/>
                <w:lang w:eastAsia="zh-CN"/>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8" w:type="dxa"/>
            <w:vMerge w:val="continue"/>
          </w:tcPr>
          <w:p>
            <w:pPr>
              <w:spacing w:line="620" w:lineRule="exact"/>
              <w:rPr>
                <w:rFonts w:ascii="仿宋_GB2312" w:hAnsi="Calibri" w:eastAsia="宋体" w:cs="Times New Roman"/>
                <w:sz w:val="22"/>
                <w:szCs w:val="24"/>
              </w:rPr>
            </w:pPr>
          </w:p>
        </w:tc>
        <w:tc>
          <w:tcPr>
            <w:tcW w:w="3250" w:type="dxa"/>
            <w:gridSpan w:val="4"/>
          </w:tcPr>
          <w:p>
            <w:pPr>
              <w:spacing w:line="620" w:lineRule="exact"/>
              <w:jc w:val="center"/>
              <w:rPr>
                <w:rFonts w:ascii="仿宋_GB2312" w:hAnsi="Calibri" w:eastAsia="宋体" w:cs="Times New Roman"/>
                <w:sz w:val="22"/>
                <w:szCs w:val="24"/>
              </w:rPr>
            </w:pPr>
          </w:p>
        </w:tc>
        <w:tc>
          <w:tcPr>
            <w:tcW w:w="5837" w:type="dxa"/>
            <w:gridSpan w:val="4"/>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szCs w:val="24"/>
              </w:rPr>
            </w:pPr>
          </w:p>
        </w:tc>
        <w:tc>
          <w:tcPr>
            <w:tcW w:w="3250" w:type="dxa"/>
            <w:gridSpan w:val="4"/>
          </w:tcPr>
          <w:p>
            <w:pPr>
              <w:spacing w:line="620" w:lineRule="exact"/>
              <w:jc w:val="center"/>
              <w:rPr>
                <w:rFonts w:ascii="仿宋_GB2312" w:hAnsi="Calibri" w:eastAsia="宋体" w:cs="Times New Roman"/>
                <w:sz w:val="22"/>
                <w:szCs w:val="24"/>
              </w:rPr>
            </w:pPr>
          </w:p>
        </w:tc>
        <w:tc>
          <w:tcPr>
            <w:tcW w:w="5837" w:type="dxa"/>
            <w:gridSpan w:val="4"/>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szCs w:val="24"/>
              </w:rPr>
            </w:pPr>
          </w:p>
        </w:tc>
        <w:tc>
          <w:tcPr>
            <w:tcW w:w="3250" w:type="dxa"/>
            <w:gridSpan w:val="4"/>
          </w:tcPr>
          <w:p>
            <w:pPr>
              <w:spacing w:line="620" w:lineRule="exact"/>
              <w:jc w:val="center"/>
              <w:rPr>
                <w:rFonts w:ascii="仿宋_GB2312" w:hAnsi="Calibri" w:eastAsia="宋体" w:cs="Times New Roman"/>
                <w:sz w:val="22"/>
                <w:szCs w:val="24"/>
              </w:rPr>
            </w:pPr>
          </w:p>
        </w:tc>
        <w:tc>
          <w:tcPr>
            <w:tcW w:w="5837" w:type="dxa"/>
            <w:gridSpan w:val="4"/>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szCs w:val="24"/>
              </w:rPr>
            </w:pPr>
          </w:p>
        </w:tc>
        <w:tc>
          <w:tcPr>
            <w:tcW w:w="3250" w:type="dxa"/>
            <w:gridSpan w:val="4"/>
          </w:tcPr>
          <w:p>
            <w:pPr>
              <w:spacing w:line="620" w:lineRule="exact"/>
              <w:rPr>
                <w:rFonts w:ascii="仿宋_GB2312" w:hAnsi="Calibri" w:eastAsia="宋体" w:cs="Times New Roman"/>
                <w:sz w:val="22"/>
                <w:szCs w:val="24"/>
              </w:rPr>
            </w:pPr>
          </w:p>
        </w:tc>
        <w:tc>
          <w:tcPr>
            <w:tcW w:w="5837" w:type="dxa"/>
            <w:gridSpan w:val="4"/>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jc w:val="center"/>
        </w:trPr>
        <w:tc>
          <w:tcPr>
            <w:tcW w:w="9885" w:type="dxa"/>
            <w:gridSpan w:val="9"/>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                                                          本人签字：</w:t>
            </w:r>
          </w:p>
          <w:p>
            <w:pPr>
              <w:spacing w:line="620" w:lineRule="exact"/>
              <w:jc w:val="right"/>
              <w:rPr>
                <w:rFonts w:ascii="仿宋_GB2312" w:hAnsi="Calibri" w:eastAsia="宋体" w:cs="Times New Roman"/>
                <w:sz w:val="22"/>
                <w:szCs w:val="24"/>
              </w:rPr>
            </w:pPr>
            <w:r>
              <w:rPr>
                <w:rFonts w:hint="eastAsia" w:ascii="仿宋_GB2312" w:hAnsi="Calibri" w:eastAsia="宋体" w:cs="Times New Roman"/>
                <w:sz w:val="22"/>
                <w:szCs w:val="24"/>
              </w:rPr>
              <w:t>　　　　　年</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月</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日</w:t>
            </w:r>
          </w:p>
        </w:tc>
      </w:tr>
    </w:tbl>
    <w:p>
      <w:pPr>
        <w:spacing w:line="620" w:lineRule="exact"/>
        <w:ind w:firstLine="422" w:firstLineChars="200"/>
        <w:rPr>
          <w:rFonts w:ascii="Calibri" w:hAnsi="Calibri" w:eastAsia="宋体" w:cs="Times New Roman"/>
          <w:b/>
          <w:szCs w:val="24"/>
        </w:rPr>
      </w:pPr>
      <w:r>
        <w:rPr>
          <w:rFonts w:hint="eastAsia" w:ascii="Calibri" w:hAnsi="Calibri" w:eastAsia="宋体" w:cs="Times New Roman"/>
          <w:b/>
          <w:szCs w:val="24"/>
        </w:rPr>
        <w:t>注：1.工作简历从参加工作开始连续填写；</w:t>
      </w:r>
    </w:p>
    <w:p>
      <w:pPr>
        <w:spacing w:line="620" w:lineRule="exact"/>
        <w:ind w:firstLine="422" w:firstLineChars="200"/>
        <w:rPr>
          <w:rFonts w:ascii="Calibri" w:hAnsi="Calibri" w:eastAsia="宋体" w:cs="Times New Roman"/>
          <w:b/>
          <w:szCs w:val="24"/>
        </w:rPr>
      </w:pPr>
      <w:r>
        <w:rPr>
          <w:rFonts w:hint="eastAsia" w:ascii="Calibri" w:hAnsi="Calibri" w:eastAsia="宋体" w:cs="Times New Roman"/>
          <w:b/>
          <w:szCs w:val="24"/>
        </w:rPr>
        <w:t xml:space="preserve">    2.每名技术负责人1页。</w:t>
      </w:r>
    </w:p>
    <w:p>
      <w:pPr>
        <w:spacing w:line="620" w:lineRule="exact"/>
        <w:jc w:val="center"/>
        <w:rPr>
          <w:rFonts w:ascii="Calibri" w:hAnsi="Calibri" w:eastAsia="宋体" w:cs="Times New Roman"/>
          <w:b/>
          <w:sz w:val="34"/>
          <w:szCs w:val="24"/>
        </w:rPr>
      </w:pPr>
      <w:r>
        <w:rPr>
          <w:rFonts w:hint="eastAsia" w:ascii="Calibri" w:hAnsi="Calibri" w:eastAsia="宋体" w:cs="Times New Roman"/>
          <w:b/>
          <w:szCs w:val="24"/>
        </w:rPr>
        <w:br w:type="page"/>
      </w:r>
      <w:r>
        <w:rPr>
          <w:rFonts w:hint="eastAsia" w:ascii="Calibri" w:hAnsi="Calibri" w:eastAsia="宋体" w:cs="Times New Roman"/>
          <w:b/>
          <w:sz w:val="34"/>
          <w:szCs w:val="24"/>
        </w:rPr>
        <w:t>五、</w:t>
      </w:r>
      <w:r>
        <w:rPr>
          <w:rFonts w:hint="eastAsia" w:ascii="Calibri" w:hAnsi="Calibri" w:eastAsia="宋体" w:cs="Times New Roman"/>
          <w:b/>
          <w:sz w:val="34"/>
          <w:szCs w:val="24"/>
          <w:lang w:eastAsia="zh-CN"/>
        </w:rPr>
        <w:t>实验室主任名</w:t>
      </w:r>
      <w:r>
        <w:rPr>
          <w:rFonts w:hint="eastAsia" w:ascii="Calibri" w:hAnsi="Calibri" w:eastAsia="宋体" w:cs="Times New Roman"/>
          <w:b/>
          <w:sz w:val="34"/>
          <w:szCs w:val="24"/>
        </w:rPr>
        <w:t>单</w:t>
      </w:r>
    </w:p>
    <w:p>
      <w:pPr>
        <w:spacing w:line="620" w:lineRule="exact"/>
        <w:rPr>
          <w:rFonts w:ascii="Calibri" w:hAnsi="Calibri" w:eastAsia="宋体" w:cs="Times New Roman"/>
          <w:b/>
          <w:sz w:val="34"/>
          <w:szCs w:val="24"/>
        </w:rPr>
      </w:pPr>
    </w:p>
    <w:tbl>
      <w:tblPr>
        <w:tblStyle w:val="4"/>
        <w:tblW w:w="10898" w:type="dxa"/>
        <w:jc w:val="center"/>
        <w:tblLayout w:type="fixed"/>
        <w:tblCellMar>
          <w:top w:w="0" w:type="dxa"/>
          <w:left w:w="108" w:type="dxa"/>
          <w:bottom w:w="0" w:type="dxa"/>
          <w:right w:w="108" w:type="dxa"/>
        </w:tblCellMar>
      </w:tblPr>
      <w:tblGrid>
        <w:gridCol w:w="729"/>
        <w:gridCol w:w="973"/>
        <w:gridCol w:w="709"/>
        <w:gridCol w:w="886"/>
        <w:gridCol w:w="2232"/>
        <w:gridCol w:w="2410"/>
        <w:gridCol w:w="1683"/>
        <w:gridCol w:w="1276"/>
      </w:tblGrid>
      <w:tr>
        <w:tblPrEx>
          <w:tblCellMar>
            <w:top w:w="0" w:type="dxa"/>
            <w:left w:w="108" w:type="dxa"/>
            <w:bottom w:w="0" w:type="dxa"/>
            <w:right w:w="108" w:type="dxa"/>
          </w:tblCellMar>
        </w:tblPrEx>
        <w:trPr>
          <w:trHeight w:val="680"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序号</w:t>
            </w:r>
          </w:p>
        </w:tc>
        <w:tc>
          <w:tcPr>
            <w:tcW w:w="973"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姓名</w:t>
            </w:r>
          </w:p>
        </w:tc>
        <w:tc>
          <w:tcPr>
            <w:tcW w:w="709"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学历</w:t>
            </w:r>
          </w:p>
        </w:tc>
        <w:tc>
          <w:tcPr>
            <w:tcW w:w="886"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职称</w:t>
            </w:r>
          </w:p>
        </w:tc>
        <w:tc>
          <w:tcPr>
            <w:tcW w:w="2232" w:type="dxa"/>
            <w:tcBorders>
              <w:top w:val="single" w:color="auto" w:sz="4" w:space="0"/>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身份证号码</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职称专业/学历专业</w:t>
            </w:r>
          </w:p>
        </w:tc>
        <w:tc>
          <w:tcPr>
            <w:tcW w:w="1683"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负责资质类别</w:t>
            </w:r>
          </w:p>
        </w:tc>
        <w:tc>
          <w:tcPr>
            <w:tcW w:w="1276"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是否达标</w:t>
            </w:r>
          </w:p>
        </w:tc>
      </w:tr>
      <w:tr>
        <w:tblPrEx>
          <w:tblCellMar>
            <w:top w:w="0" w:type="dxa"/>
            <w:left w:w="108" w:type="dxa"/>
            <w:bottom w:w="0" w:type="dxa"/>
            <w:right w:w="108" w:type="dxa"/>
          </w:tblCellMar>
        </w:tblPrEx>
        <w:trPr>
          <w:cantSplit/>
          <w:trHeight w:val="625"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1</w:t>
            </w:r>
          </w:p>
        </w:tc>
        <w:tc>
          <w:tcPr>
            <w:tcW w:w="973"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仿宋_GB2312" w:hAnsi="宋体" w:eastAsia="宋体" w:cs="Times New Roman"/>
                <w:kern w:val="0"/>
                <w:sz w:val="22"/>
                <w:lang w:val="en-US" w:eastAsia="zh-CN"/>
              </w:rPr>
            </w:pPr>
            <w:r>
              <w:rPr>
                <w:rFonts w:hint="eastAsia" w:ascii="仿宋_GB2312" w:hAnsi="宋体" w:eastAsia="宋体" w:cs="Times New Roman"/>
                <w:kern w:val="0"/>
                <w:sz w:val="22"/>
                <w:lang w:val="en-US" w:eastAsia="zh-CN"/>
              </w:rPr>
              <w:t>许荣水</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仿宋_GB2312" w:hAnsi="宋体" w:eastAsia="宋体" w:cs="Times New Roman"/>
                <w:kern w:val="0"/>
                <w:sz w:val="22"/>
                <w:lang w:val="en-US" w:eastAsia="zh-CN"/>
              </w:rPr>
            </w:pPr>
            <w:r>
              <w:rPr>
                <w:rFonts w:hint="eastAsia" w:ascii="仿宋_GB2312" w:hAnsi="宋体" w:eastAsia="宋体" w:cs="Times New Roman"/>
                <w:kern w:val="0"/>
                <w:sz w:val="22"/>
                <w:lang w:val="en-US" w:eastAsia="zh-CN"/>
              </w:rPr>
              <w:t>专科</w:t>
            </w:r>
          </w:p>
        </w:tc>
        <w:tc>
          <w:tcPr>
            <w:tcW w:w="88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仿宋_GB2312" w:hAnsi="宋体" w:eastAsia="宋体" w:cs="Times New Roman"/>
                <w:kern w:val="0"/>
                <w:sz w:val="22"/>
                <w:lang w:val="en-US" w:eastAsia="zh-CN"/>
              </w:rPr>
            </w:pPr>
            <w:r>
              <w:rPr>
                <w:rFonts w:hint="eastAsia" w:ascii="仿宋_GB2312" w:hAnsi="宋体" w:eastAsia="宋体" w:cs="Times New Roman"/>
                <w:kern w:val="0"/>
                <w:sz w:val="22"/>
                <w:lang w:val="en-US" w:eastAsia="zh-CN"/>
              </w:rPr>
              <w:t>工程师</w:t>
            </w:r>
          </w:p>
        </w:tc>
        <w:tc>
          <w:tcPr>
            <w:tcW w:w="2232" w:type="dxa"/>
            <w:tcBorders>
              <w:top w:val="single" w:color="auto" w:sz="4" w:space="0"/>
              <w:left w:val="nil"/>
              <w:bottom w:val="single" w:color="auto" w:sz="4" w:space="0"/>
              <w:right w:val="nil"/>
            </w:tcBorders>
            <w:vAlign w:val="center"/>
          </w:tcPr>
          <w:p>
            <w:pPr>
              <w:widowControl/>
              <w:spacing w:line="240" w:lineRule="auto"/>
              <w:jc w:val="left"/>
              <w:rPr>
                <w:rFonts w:hint="default" w:ascii="仿宋_GB2312" w:hAnsi="宋体" w:eastAsia="宋体" w:cs="Times New Roman"/>
                <w:kern w:val="0"/>
                <w:sz w:val="22"/>
                <w:lang w:val="en-US" w:eastAsia="zh-CN"/>
              </w:rPr>
            </w:pPr>
            <w:r>
              <w:rPr>
                <w:rFonts w:hint="eastAsia" w:ascii="仿宋_GB2312" w:hAnsi="宋体" w:eastAsia="宋体" w:cs="Times New Roman"/>
                <w:kern w:val="0"/>
                <w:sz w:val="22"/>
                <w:lang w:val="en-US" w:eastAsia="zh-CN"/>
              </w:rPr>
              <w:t>3701251978</w:t>
            </w:r>
            <w:r>
              <w:rPr>
                <w:rFonts w:hint="eastAsia" w:ascii="仿宋_GB2312" w:hAnsi="Calibri" w:eastAsia="宋体" w:cs="Times New Roman"/>
                <w:b/>
                <w:spacing w:val="6"/>
                <w:sz w:val="22"/>
                <w:szCs w:val="24"/>
                <w:lang w:val="en-US" w:eastAsia="zh-CN"/>
              </w:rPr>
              <w:t>********</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仿宋_GB2312" w:hAnsi="宋体" w:eastAsia="宋体" w:cs="Times New Roman"/>
                <w:kern w:val="0"/>
                <w:sz w:val="22"/>
                <w:lang w:val="en-US" w:eastAsia="zh-CN"/>
              </w:rPr>
            </w:pPr>
            <w:r>
              <w:rPr>
                <w:rFonts w:hint="eastAsia" w:ascii="仿宋_GB2312" w:hAnsi="宋体" w:eastAsia="宋体" w:cs="Times New Roman"/>
                <w:kern w:val="0"/>
                <w:sz w:val="22"/>
                <w:lang w:val="en-US" w:eastAsia="zh-CN"/>
              </w:rPr>
              <w:t>建筑工程/建筑工程</w:t>
            </w:r>
          </w:p>
        </w:tc>
        <w:tc>
          <w:tcPr>
            <w:tcW w:w="1683"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仿宋_GB2312" w:hAnsi="宋体" w:eastAsia="宋体" w:cs="Times New Roman"/>
                <w:kern w:val="0"/>
                <w:sz w:val="22"/>
                <w:lang w:val="en-US" w:eastAsia="zh-CN"/>
              </w:rPr>
            </w:pPr>
            <w:r>
              <w:rPr>
                <w:rFonts w:hint="eastAsia" w:ascii="仿宋_GB2312" w:hAnsi="宋体" w:eastAsia="宋体" w:cs="Times New Roman"/>
                <w:kern w:val="0"/>
                <w:sz w:val="22"/>
                <w:lang w:val="en-US" w:eastAsia="zh-CN"/>
              </w:rPr>
              <w:t>预拌混凝土专业承包资质包</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仿宋_GB2312" w:hAnsi="宋体" w:eastAsia="宋体" w:cs="Times New Roman"/>
                <w:kern w:val="0"/>
                <w:sz w:val="22"/>
                <w:lang w:val="en-US" w:eastAsia="zh-CN"/>
              </w:rPr>
            </w:pPr>
            <w:r>
              <w:rPr>
                <w:rFonts w:hint="eastAsia" w:ascii="仿宋_GB2312" w:hAnsi="宋体" w:eastAsia="宋体" w:cs="Times New Roman"/>
                <w:kern w:val="0"/>
                <w:sz w:val="22"/>
                <w:lang w:val="en-US" w:eastAsia="zh-CN"/>
              </w:rPr>
              <w:t>是☑否□</w:t>
            </w: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rPr>
                <w:rFonts w:ascii="仿宋_GB2312" w:hAnsi="宋体" w:eastAsia="宋体" w:cs="Times New Roman"/>
                <w:spacing w:val="-20"/>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w w:val="80"/>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w w:val="90"/>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72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0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8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3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p>
            <w:pPr>
              <w:widowControl/>
              <w:spacing w:line="620" w:lineRule="exact"/>
              <w:jc w:val="center"/>
              <w:rPr>
                <w:rFonts w:ascii="仿宋_GB2312" w:hAnsi="宋体" w:eastAsia="宋体" w:cs="Times New Roman"/>
                <w:kern w:val="0"/>
                <w:sz w:val="22"/>
              </w:rPr>
            </w:pPr>
          </w:p>
          <w:p>
            <w:pPr>
              <w:widowControl/>
              <w:spacing w:line="620" w:lineRule="exact"/>
              <w:jc w:val="center"/>
              <w:rPr>
                <w:rFonts w:ascii="仿宋_GB2312" w:hAnsi="宋体" w:eastAsia="宋体" w:cs="Times New Roman"/>
                <w:kern w:val="0"/>
                <w:sz w:val="22"/>
              </w:rPr>
            </w:pPr>
          </w:p>
        </w:tc>
        <w:tc>
          <w:tcPr>
            <w:tcW w:w="2410"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p>
            <w:pPr>
              <w:widowControl/>
              <w:spacing w:line="620" w:lineRule="exact"/>
              <w:jc w:val="left"/>
              <w:rPr>
                <w:rFonts w:ascii="仿宋_GB2312" w:hAnsi="宋体" w:eastAsia="宋体" w:cs="Times New Roman"/>
                <w:kern w:val="0"/>
                <w:sz w:val="22"/>
              </w:rPr>
            </w:pPr>
          </w:p>
          <w:p>
            <w:pPr>
              <w:widowControl/>
              <w:spacing w:line="620" w:lineRule="exact"/>
              <w:jc w:val="left"/>
              <w:rPr>
                <w:rFonts w:ascii="仿宋_GB2312" w:hAnsi="宋体" w:eastAsia="宋体" w:cs="Times New Roman"/>
                <w:kern w:val="0"/>
                <w:sz w:val="22"/>
              </w:rPr>
            </w:pPr>
          </w:p>
          <w:p>
            <w:pPr>
              <w:widowControl/>
              <w:spacing w:line="620" w:lineRule="exact"/>
              <w:jc w:val="left"/>
              <w:rPr>
                <w:rFonts w:ascii="仿宋_GB2312" w:hAnsi="宋体" w:eastAsia="宋体" w:cs="Times New Roman"/>
                <w:kern w:val="0"/>
                <w:sz w:val="22"/>
              </w:rPr>
            </w:pPr>
          </w:p>
          <w:p>
            <w:pPr>
              <w:widowControl/>
              <w:spacing w:line="620" w:lineRule="exact"/>
              <w:jc w:val="left"/>
              <w:rPr>
                <w:rFonts w:ascii="仿宋_GB2312" w:hAnsi="宋体" w:eastAsia="宋体" w:cs="Times New Roman"/>
                <w:kern w:val="0"/>
                <w:sz w:val="22"/>
              </w:rPr>
            </w:pPr>
          </w:p>
          <w:p>
            <w:pPr>
              <w:widowControl/>
              <w:spacing w:line="620" w:lineRule="exact"/>
              <w:jc w:val="left"/>
              <w:rPr>
                <w:rFonts w:ascii="仿宋_GB2312" w:hAnsi="宋体" w:eastAsia="宋体" w:cs="Times New Roman"/>
                <w:kern w:val="0"/>
                <w:sz w:val="22"/>
              </w:rPr>
            </w:pPr>
          </w:p>
          <w:p>
            <w:pPr>
              <w:widowControl/>
              <w:spacing w:line="620" w:lineRule="exact"/>
              <w:jc w:val="left"/>
              <w:rPr>
                <w:rFonts w:ascii="仿宋_GB2312" w:hAnsi="宋体" w:eastAsia="宋体" w:cs="Times New Roman"/>
                <w:kern w:val="0"/>
                <w:sz w:val="22"/>
              </w:rPr>
            </w:pPr>
          </w:p>
          <w:p>
            <w:pPr>
              <w:widowControl/>
              <w:spacing w:line="620" w:lineRule="exact"/>
              <w:jc w:val="left"/>
              <w:rPr>
                <w:rFonts w:ascii="仿宋_GB2312" w:hAnsi="宋体" w:eastAsia="宋体" w:cs="Times New Roman"/>
                <w:kern w:val="0"/>
                <w:sz w:val="22"/>
              </w:rPr>
            </w:pPr>
          </w:p>
          <w:p>
            <w:pPr>
              <w:widowControl/>
              <w:spacing w:line="620" w:lineRule="exact"/>
              <w:jc w:val="left"/>
              <w:rPr>
                <w:rFonts w:ascii="仿宋_GB2312" w:hAnsi="宋体" w:eastAsia="宋体" w:cs="Times New Roman"/>
                <w:kern w:val="0"/>
                <w:sz w:val="22"/>
              </w:rPr>
            </w:pPr>
          </w:p>
          <w:p>
            <w:pPr>
              <w:widowControl/>
              <w:spacing w:line="620" w:lineRule="exact"/>
              <w:jc w:val="left"/>
              <w:rPr>
                <w:rFonts w:ascii="仿宋_GB2312" w:hAnsi="宋体" w:eastAsia="宋体" w:cs="Times New Roman"/>
                <w:kern w:val="0"/>
                <w:sz w:val="22"/>
              </w:rPr>
            </w:pPr>
          </w:p>
          <w:p>
            <w:pPr>
              <w:widowControl/>
              <w:spacing w:line="620" w:lineRule="exact"/>
              <w:jc w:val="left"/>
              <w:rPr>
                <w:rFonts w:ascii="仿宋_GB2312" w:hAnsi="宋体" w:eastAsia="宋体" w:cs="Times New Roman"/>
                <w:kern w:val="0"/>
                <w:sz w:val="22"/>
              </w:rPr>
            </w:pPr>
          </w:p>
          <w:p>
            <w:pPr>
              <w:widowControl/>
              <w:spacing w:line="620" w:lineRule="exact"/>
              <w:jc w:val="left"/>
              <w:rPr>
                <w:rFonts w:ascii="仿宋_GB2312" w:hAnsi="宋体" w:eastAsia="宋体" w:cs="Times New Roman"/>
                <w:kern w:val="0"/>
                <w:sz w:val="22"/>
              </w:rPr>
            </w:pPr>
          </w:p>
        </w:tc>
        <w:tc>
          <w:tcPr>
            <w:tcW w:w="168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76"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bl>
    <w:p>
      <w:pPr>
        <w:spacing w:line="620" w:lineRule="exact"/>
        <w:jc w:val="center"/>
        <w:rPr>
          <w:rFonts w:ascii="Calibri" w:hAnsi="Calibri" w:eastAsia="宋体" w:cs="Times New Roman"/>
          <w:b/>
          <w:sz w:val="34"/>
          <w:szCs w:val="24"/>
        </w:rPr>
      </w:pPr>
      <w:r>
        <w:rPr>
          <w:rFonts w:hint="eastAsia" w:ascii="Calibri" w:hAnsi="Calibri" w:eastAsia="宋体" w:cs="Times New Roman"/>
          <w:b/>
          <w:sz w:val="34"/>
          <w:szCs w:val="24"/>
          <w:lang w:eastAsia="zh-CN"/>
        </w:rPr>
        <w:t>六</w:t>
      </w:r>
      <w:r>
        <w:rPr>
          <w:rFonts w:hint="eastAsia" w:ascii="Calibri" w:hAnsi="Calibri" w:eastAsia="宋体" w:cs="Times New Roman"/>
          <w:b/>
          <w:sz w:val="34"/>
          <w:szCs w:val="24"/>
        </w:rPr>
        <w:t>、</w:t>
      </w:r>
      <w:r>
        <w:rPr>
          <w:rFonts w:hint="eastAsia" w:ascii="Calibri" w:hAnsi="Calibri" w:eastAsia="宋体" w:cs="Times New Roman"/>
          <w:b/>
          <w:sz w:val="34"/>
          <w:szCs w:val="24"/>
          <w:lang w:eastAsia="zh-CN"/>
        </w:rPr>
        <w:t>实验室主任基本情况</w:t>
      </w:r>
    </w:p>
    <w:tbl>
      <w:tblPr>
        <w:tblStyle w:val="4"/>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210"/>
        <w:gridCol w:w="1229"/>
        <w:gridCol w:w="1542"/>
        <w:gridCol w:w="1137"/>
        <w:gridCol w:w="1263"/>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姓名</w:t>
            </w:r>
          </w:p>
        </w:tc>
        <w:tc>
          <w:tcPr>
            <w:tcW w:w="1871" w:type="dxa"/>
            <w:gridSpan w:val="2"/>
            <w:vAlign w:val="center"/>
          </w:tcPr>
          <w:p>
            <w:pPr>
              <w:keepNext w:val="0"/>
              <w:keepLines w:val="0"/>
              <w:widowControl/>
              <w:suppressLineNumbers w:val="0"/>
              <w:jc w:val="center"/>
              <w:textAlignment w:val="center"/>
              <w:rPr>
                <w:rFonts w:hint="eastAsia" w:ascii="仿宋_GB2312" w:hAnsi="宋体" w:eastAsia="宋体" w:cs="Times New Roman"/>
                <w:kern w:val="0"/>
                <w:sz w:val="22"/>
                <w:szCs w:val="24"/>
                <w:lang w:val="en-US" w:eastAsia="zh-CN" w:bidi="ar-SA"/>
              </w:rPr>
            </w:pPr>
            <w:r>
              <w:rPr>
                <w:rFonts w:hint="eastAsia" w:ascii="仿宋_GB2312" w:hAnsi="宋体" w:eastAsia="宋体" w:cs="Times New Roman"/>
                <w:kern w:val="0"/>
                <w:sz w:val="22"/>
                <w:szCs w:val="24"/>
                <w:lang w:val="en-US" w:eastAsia="zh-CN" w:bidi="ar-SA"/>
              </w:rPr>
              <w:t>许荣水</w:t>
            </w:r>
          </w:p>
        </w:tc>
        <w:tc>
          <w:tcPr>
            <w:tcW w:w="1229"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性别</w:t>
            </w:r>
          </w:p>
        </w:tc>
        <w:tc>
          <w:tcPr>
            <w:tcW w:w="1542" w:type="dxa"/>
          </w:tcPr>
          <w:p>
            <w:pPr>
              <w:spacing w:line="620" w:lineRule="exact"/>
              <w:ind w:firstLine="440" w:firstLineChars="200"/>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男</w:t>
            </w:r>
          </w:p>
        </w:tc>
        <w:tc>
          <w:tcPr>
            <w:tcW w:w="1137"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出生年月</w:t>
            </w:r>
          </w:p>
        </w:tc>
        <w:tc>
          <w:tcPr>
            <w:tcW w:w="1263" w:type="dxa"/>
          </w:tcPr>
          <w:p>
            <w:pPr>
              <w:spacing w:line="620" w:lineRule="exact"/>
              <w:rPr>
                <w:rFonts w:hint="default" w:ascii="仿宋_GB2312" w:hAnsi="Calibri" w:eastAsia="宋体" w:cs="Times New Roman"/>
                <w:sz w:val="22"/>
                <w:szCs w:val="24"/>
                <w:lang w:val="en-US" w:eastAsia="zh-CN"/>
              </w:rPr>
            </w:pPr>
            <w:r>
              <w:rPr>
                <w:rFonts w:hint="eastAsia" w:ascii="宋体" w:hAnsi="宋体" w:eastAsia="宋体" w:cs="宋体"/>
                <w:i w:val="0"/>
                <w:color w:val="000000"/>
                <w:kern w:val="0"/>
                <w:sz w:val="24"/>
                <w:szCs w:val="24"/>
                <w:u w:val="none"/>
                <w:lang w:val="en-US" w:eastAsia="zh-CN" w:bidi="ar"/>
              </w:rPr>
              <w:t>1978.06</w:t>
            </w:r>
          </w:p>
        </w:tc>
        <w:tc>
          <w:tcPr>
            <w:tcW w:w="1895" w:type="dxa"/>
            <w:vMerge w:val="restart"/>
          </w:tcPr>
          <w:p>
            <w:pPr>
              <w:spacing w:line="620" w:lineRule="exact"/>
              <w:jc w:val="center"/>
              <w:rPr>
                <w:rFonts w:ascii="仿宋_GB2312" w:hAnsi="Calibri" w:eastAsia="宋体" w:cs="Times New Roman"/>
                <w:sz w:val="22"/>
                <w:szCs w:val="24"/>
              </w:rPr>
            </w:pPr>
          </w:p>
          <w:p>
            <w:pPr>
              <w:spacing w:line="620" w:lineRule="exact"/>
              <w:rPr>
                <w:rFonts w:ascii="仿宋_GB2312" w:hAnsi="Calibri" w:eastAsia="宋体" w:cs="Times New Roman"/>
                <w:sz w:val="22"/>
                <w:szCs w:val="24"/>
              </w:rPr>
            </w:pPr>
          </w:p>
          <w:p>
            <w:pPr>
              <w:spacing w:line="620" w:lineRule="exact"/>
              <w:rPr>
                <w:rFonts w:ascii="仿宋_GB2312" w:hAnsi="Calibri" w:eastAsia="宋体" w:cs="Times New Roman"/>
                <w:sz w:val="22"/>
                <w:szCs w:val="24"/>
              </w:rPr>
            </w:pPr>
            <w:r>
              <w:rPr>
                <w:rFonts w:hint="eastAsia" w:ascii="仿宋_GB2312" w:hAnsi="Calibri" w:eastAsia="宋体" w:cs="Times New Roman"/>
                <w:sz w:val="22"/>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w:t>
            </w:r>
          </w:p>
        </w:tc>
        <w:tc>
          <w:tcPr>
            <w:tcW w:w="1871" w:type="dxa"/>
            <w:gridSpan w:val="2"/>
          </w:tcPr>
          <w:p>
            <w:pPr>
              <w:spacing w:line="620" w:lineRule="exact"/>
              <w:rPr>
                <w:rFonts w:hint="eastAsia" w:ascii="仿宋_GB2312" w:hAnsi="Calibri" w:eastAsia="宋体" w:cs="Times New Roman"/>
                <w:sz w:val="22"/>
                <w:szCs w:val="24"/>
                <w:lang w:eastAsia="zh-CN"/>
              </w:rPr>
            </w:pPr>
            <w:r>
              <w:rPr>
                <w:rFonts w:hint="eastAsia" w:ascii="宋体" w:hAnsi="宋体" w:eastAsia="宋体" w:cs="宋体"/>
                <w:i w:val="0"/>
                <w:color w:val="000000"/>
                <w:kern w:val="0"/>
                <w:sz w:val="24"/>
                <w:szCs w:val="24"/>
                <w:u w:val="none"/>
                <w:lang w:val="en-US" w:eastAsia="zh-CN" w:bidi="ar"/>
              </w:rPr>
              <w:t>工程师</w:t>
            </w:r>
          </w:p>
        </w:tc>
        <w:tc>
          <w:tcPr>
            <w:tcW w:w="1229"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职称专业</w:t>
            </w:r>
          </w:p>
        </w:tc>
        <w:tc>
          <w:tcPr>
            <w:tcW w:w="1542" w:type="dxa"/>
          </w:tcPr>
          <w:p>
            <w:pPr>
              <w:spacing w:line="620" w:lineRule="exact"/>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建筑工程</w:t>
            </w:r>
          </w:p>
        </w:tc>
        <w:tc>
          <w:tcPr>
            <w:tcW w:w="1137"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执业资格</w:t>
            </w:r>
          </w:p>
        </w:tc>
        <w:tc>
          <w:tcPr>
            <w:tcW w:w="1263" w:type="dxa"/>
          </w:tcPr>
          <w:p>
            <w:pPr>
              <w:spacing w:line="620" w:lineRule="exact"/>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无</w:t>
            </w:r>
          </w:p>
        </w:tc>
        <w:tc>
          <w:tcPr>
            <w:tcW w:w="1895"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身份证</w:t>
            </w:r>
          </w:p>
        </w:tc>
        <w:tc>
          <w:tcPr>
            <w:tcW w:w="3100" w:type="dxa"/>
            <w:gridSpan w:val="3"/>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3701251978</w:t>
            </w:r>
            <w:r>
              <w:rPr>
                <w:rFonts w:hint="eastAsia" w:ascii="仿宋_GB2312" w:hAnsi="Calibri" w:eastAsia="宋体" w:cs="Times New Roman"/>
                <w:b/>
                <w:spacing w:val="6"/>
                <w:sz w:val="22"/>
                <w:szCs w:val="24"/>
                <w:lang w:val="en-US" w:eastAsia="zh-CN"/>
              </w:rPr>
              <w:t>********</w:t>
            </w:r>
          </w:p>
        </w:tc>
        <w:tc>
          <w:tcPr>
            <w:tcW w:w="1542"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注册证书编号</w:t>
            </w:r>
          </w:p>
        </w:tc>
        <w:tc>
          <w:tcPr>
            <w:tcW w:w="2400" w:type="dxa"/>
            <w:gridSpan w:val="2"/>
          </w:tcPr>
          <w:p>
            <w:pPr>
              <w:spacing w:line="620" w:lineRule="exact"/>
              <w:ind w:firstLine="550" w:firstLineChars="250"/>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无</w:t>
            </w:r>
          </w:p>
        </w:tc>
        <w:tc>
          <w:tcPr>
            <w:tcW w:w="1895"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819" w:type="dxa"/>
            <w:gridSpan w:val="4"/>
          </w:tcPr>
          <w:p>
            <w:pPr>
              <w:spacing w:line="620" w:lineRule="exact"/>
              <w:rPr>
                <w:rFonts w:ascii="仿宋_GB2312" w:hAnsi="Calibri" w:eastAsia="宋体" w:cs="Times New Roman"/>
                <w:sz w:val="22"/>
                <w:szCs w:val="24"/>
              </w:rPr>
            </w:pPr>
            <w:r>
              <w:rPr>
                <w:rFonts w:hint="eastAsia" w:ascii="仿宋_GB2312" w:hAnsi="Calibri" w:eastAsia="宋体" w:cs="Times New Roman"/>
                <w:sz w:val="22"/>
                <w:szCs w:val="24"/>
              </w:rPr>
              <w:t>何时／何校／何专业毕业</w:t>
            </w:r>
          </w:p>
        </w:tc>
        <w:tc>
          <w:tcPr>
            <w:tcW w:w="2771" w:type="dxa"/>
            <w:gridSpan w:val="2"/>
          </w:tcPr>
          <w:p>
            <w:pPr>
              <w:spacing w:line="240" w:lineRule="auto"/>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2002/济南大学/建筑工程</w:t>
            </w:r>
          </w:p>
        </w:tc>
        <w:tc>
          <w:tcPr>
            <w:tcW w:w="1137"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最高学历</w:t>
            </w:r>
          </w:p>
        </w:tc>
        <w:tc>
          <w:tcPr>
            <w:tcW w:w="1263" w:type="dxa"/>
          </w:tcPr>
          <w:p>
            <w:pPr>
              <w:spacing w:line="620" w:lineRule="exact"/>
              <w:rPr>
                <w:rFonts w:hint="eastAsia" w:ascii="仿宋_GB2312" w:hAnsi="Calibri" w:eastAsia="宋体" w:cs="Times New Roman"/>
                <w:sz w:val="22"/>
                <w:szCs w:val="24"/>
                <w:lang w:eastAsia="zh-CN"/>
              </w:rPr>
            </w:pPr>
            <w:r>
              <w:rPr>
                <w:rFonts w:hint="eastAsia" w:ascii="宋体" w:hAnsi="宋体" w:eastAsia="宋体" w:cs="宋体"/>
                <w:i w:val="0"/>
                <w:color w:val="000000"/>
                <w:kern w:val="0"/>
                <w:sz w:val="24"/>
                <w:szCs w:val="24"/>
                <w:u w:val="none"/>
                <w:lang w:val="en-US" w:eastAsia="zh-CN" w:bidi="ar"/>
              </w:rPr>
              <w:t>专科</w:t>
            </w:r>
          </w:p>
        </w:tc>
        <w:tc>
          <w:tcPr>
            <w:tcW w:w="1895"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609" w:type="dxa"/>
            <w:gridSpan w:val="3"/>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lang w:eastAsia="zh-CN"/>
              </w:rPr>
              <w:t>实验室</w:t>
            </w:r>
            <w:r>
              <w:rPr>
                <w:rFonts w:hint="eastAsia" w:ascii="仿宋_GB2312" w:hAnsi="Calibri" w:eastAsia="宋体" w:cs="Times New Roman"/>
                <w:sz w:val="22"/>
                <w:szCs w:val="24"/>
              </w:rPr>
              <w:t>管理资历</w:t>
            </w:r>
          </w:p>
        </w:tc>
        <w:tc>
          <w:tcPr>
            <w:tcW w:w="2439"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lang w:val="en-US" w:eastAsia="zh-CN"/>
              </w:rPr>
              <w:t>6</w:t>
            </w:r>
            <w:r>
              <w:rPr>
                <w:rFonts w:hint="eastAsia" w:ascii="仿宋_GB2312" w:hAnsi="Calibri" w:eastAsia="宋体" w:cs="Times New Roman"/>
                <w:sz w:val="22"/>
                <w:szCs w:val="24"/>
              </w:rPr>
              <w:t>年</w:t>
            </w:r>
          </w:p>
        </w:tc>
        <w:tc>
          <w:tcPr>
            <w:tcW w:w="1542" w:type="dxa"/>
            <w:vAlign w:val="center"/>
          </w:tcPr>
          <w:p>
            <w:pPr>
              <w:spacing w:line="620" w:lineRule="exact"/>
              <w:jc w:val="left"/>
              <w:rPr>
                <w:rFonts w:ascii="仿宋_GB2312" w:hAnsi="Calibri" w:eastAsia="宋体" w:cs="Times New Roman"/>
                <w:sz w:val="22"/>
                <w:szCs w:val="24"/>
              </w:rPr>
            </w:pPr>
            <w:r>
              <w:rPr>
                <w:rFonts w:hint="eastAsia" w:ascii="仿宋_GB2312" w:hAnsi="Calibri" w:eastAsia="宋体" w:cs="Times New Roman"/>
                <w:sz w:val="22"/>
                <w:szCs w:val="24"/>
              </w:rPr>
              <w:t>负责资质类别</w:t>
            </w:r>
          </w:p>
        </w:tc>
        <w:tc>
          <w:tcPr>
            <w:tcW w:w="2400" w:type="dxa"/>
            <w:gridSpan w:val="2"/>
            <w:vAlign w:val="center"/>
          </w:tcPr>
          <w:p>
            <w:pPr>
              <w:spacing w:line="240" w:lineRule="auto"/>
              <w:jc w:val="left"/>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预拌混凝土专业承包资质</w:t>
            </w:r>
          </w:p>
        </w:tc>
        <w:tc>
          <w:tcPr>
            <w:tcW w:w="1895"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restart"/>
          </w:tcPr>
          <w:p>
            <w:pPr>
              <w:spacing w:line="620" w:lineRule="exact"/>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工</w:t>
            </w:r>
          </w:p>
          <w:p>
            <w:pPr>
              <w:spacing w:line="620" w:lineRule="exact"/>
              <w:jc w:val="center"/>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作</w:t>
            </w:r>
          </w:p>
          <w:p>
            <w:pPr>
              <w:spacing w:line="620" w:lineRule="exact"/>
              <w:jc w:val="center"/>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简</w:t>
            </w:r>
          </w:p>
          <w:p>
            <w:pPr>
              <w:spacing w:line="620" w:lineRule="exact"/>
              <w:jc w:val="center"/>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历</w:t>
            </w:r>
          </w:p>
          <w:p>
            <w:pPr>
              <w:spacing w:line="620" w:lineRule="exact"/>
              <w:rPr>
                <w:rFonts w:ascii="仿宋_GB2312" w:hAnsi="Calibri" w:eastAsia="宋体" w:cs="Times New Roman"/>
                <w:sz w:val="22"/>
                <w:szCs w:val="24"/>
              </w:rPr>
            </w:pPr>
          </w:p>
        </w:tc>
        <w:tc>
          <w:tcPr>
            <w:tcW w:w="3250" w:type="dxa"/>
            <w:gridSpan w:val="4"/>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由何年何月至何年何月</w:t>
            </w:r>
          </w:p>
        </w:tc>
        <w:tc>
          <w:tcPr>
            <w:tcW w:w="5837" w:type="dxa"/>
            <w:gridSpan w:val="4"/>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在何单位、从事何工作、任何职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98" w:type="dxa"/>
            <w:vMerge w:val="continue"/>
          </w:tcPr>
          <w:p>
            <w:pPr>
              <w:spacing w:line="620" w:lineRule="exact"/>
              <w:rPr>
                <w:rFonts w:ascii="仿宋_GB2312" w:hAnsi="Calibri" w:eastAsia="宋体" w:cs="Times New Roman"/>
                <w:sz w:val="22"/>
                <w:szCs w:val="24"/>
              </w:rPr>
            </w:pPr>
          </w:p>
        </w:tc>
        <w:tc>
          <w:tcPr>
            <w:tcW w:w="3250" w:type="dxa"/>
            <w:gridSpan w:val="4"/>
            <w:vAlign w:val="center"/>
          </w:tcPr>
          <w:p>
            <w:pPr>
              <w:keepNext w:val="0"/>
              <w:keepLines w:val="0"/>
              <w:widowControl/>
              <w:suppressLineNumbers w:val="0"/>
              <w:jc w:val="center"/>
              <w:textAlignment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2002年09月-2014年09月</w:t>
            </w:r>
          </w:p>
        </w:tc>
        <w:tc>
          <w:tcPr>
            <w:tcW w:w="5837" w:type="dxa"/>
            <w:gridSpan w:val="4"/>
            <w:vAlign w:val="center"/>
          </w:tcPr>
          <w:p>
            <w:pPr>
              <w:keepNext w:val="0"/>
              <w:keepLines w:val="0"/>
              <w:widowControl/>
              <w:suppressLineNumbers w:val="0"/>
              <w:jc w:val="center"/>
              <w:textAlignment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eastAsia="zh-CN"/>
              </w:rPr>
              <w:t>山东华森混凝土有限公司</w:t>
            </w:r>
            <w:r>
              <w:rPr>
                <w:rFonts w:hint="eastAsia" w:ascii="仿宋_GB2312" w:hAnsi="Calibri" w:eastAsia="宋体" w:cs="Times New Roman"/>
                <w:sz w:val="22"/>
                <w:szCs w:val="24"/>
                <w:lang w:val="en-US" w:eastAsia="zh-CN"/>
              </w:rPr>
              <w:t>/实验室质量检测/实验室技术员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8" w:type="dxa"/>
            <w:vMerge w:val="continue"/>
          </w:tcPr>
          <w:p>
            <w:pPr>
              <w:spacing w:line="620" w:lineRule="exact"/>
              <w:rPr>
                <w:rFonts w:ascii="仿宋_GB2312" w:hAnsi="Calibri" w:eastAsia="宋体" w:cs="Times New Roman"/>
                <w:sz w:val="22"/>
                <w:szCs w:val="24"/>
              </w:rPr>
            </w:pPr>
          </w:p>
        </w:tc>
        <w:tc>
          <w:tcPr>
            <w:tcW w:w="3250" w:type="dxa"/>
            <w:gridSpan w:val="4"/>
            <w:vAlign w:val="center"/>
          </w:tcPr>
          <w:p>
            <w:pPr>
              <w:keepNext w:val="0"/>
              <w:keepLines w:val="0"/>
              <w:widowControl/>
              <w:suppressLineNumbers w:val="0"/>
              <w:jc w:val="center"/>
              <w:textAlignment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2014年10月-2021年02月</w:t>
            </w:r>
          </w:p>
        </w:tc>
        <w:tc>
          <w:tcPr>
            <w:tcW w:w="5837" w:type="dxa"/>
            <w:gridSpan w:val="4"/>
            <w:vAlign w:val="center"/>
          </w:tcPr>
          <w:p>
            <w:pPr>
              <w:keepNext w:val="0"/>
              <w:keepLines w:val="0"/>
              <w:widowControl/>
              <w:suppressLineNumbers w:val="0"/>
              <w:jc w:val="center"/>
              <w:textAlignment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山东三旺混凝土有限公司/质量管理/实验室负责人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szCs w:val="24"/>
              </w:rPr>
            </w:pPr>
          </w:p>
        </w:tc>
        <w:tc>
          <w:tcPr>
            <w:tcW w:w="3250" w:type="dxa"/>
            <w:gridSpan w:val="4"/>
            <w:vAlign w:val="center"/>
          </w:tcPr>
          <w:p>
            <w:pPr>
              <w:keepNext w:val="0"/>
              <w:keepLines w:val="0"/>
              <w:widowControl/>
              <w:suppressLineNumbers w:val="0"/>
              <w:jc w:val="center"/>
              <w:textAlignment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2021年03月至今</w:t>
            </w:r>
          </w:p>
        </w:tc>
        <w:tc>
          <w:tcPr>
            <w:tcW w:w="5837" w:type="dxa"/>
            <w:gridSpan w:val="4"/>
            <w:vAlign w:val="center"/>
          </w:tcPr>
          <w:p>
            <w:pPr>
              <w:keepNext w:val="0"/>
              <w:keepLines w:val="0"/>
              <w:widowControl/>
              <w:suppressLineNumbers w:val="0"/>
              <w:jc w:val="center"/>
              <w:textAlignment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枣庄筑泰装配式建筑科技有限公司/质量管理/实验室负责人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szCs w:val="24"/>
              </w:rPr>
            </w:pPr>
          </w:p>
        </w:tc>
        <w:tc>
          <w:tcPr>
            <w:tcW w:w="3250" w:type="dxa"/>
            <w:gridSpan w:val="4"/>
            <w:vAlign w:val="top"/>
          </w:tcPr>
          <w:p>
            <w:pPr>
              <w:spacing w:line="620" w:lineRule="exact"/>
              <w:jc w:val="center"/>
              <w:rPr>
                <w:rFonts w:ascii="仿宋_GB2312" w:hAnsi="Calibri" w:eastAsia="宋体" w:cs="Times New Roman"/>
                <w:sz w:val="22"/>
                <w:szCs w:val="24"/>
              </w:rPr>
            </w:pPr>
          </w:p>
        </w:tc>
        <w:tc>
          <w:tcPr>
            <w:tcW w:w="5837" w:type="dxa"/>
            <w:gridSpan w:val="4"/>
            <w:vAlign w:val="top"/>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szCs w:val="24"/>
              </w:rPr>
            </w:pPr>
          </w:p>
        </w:tc>
        <w:tc>
          <w:tcPr>
            <w:tcW w:w="3250" w:type="dxa"/>
            <w:gridSpan w:val="4"/>
          </w:tcPr>
          <w:p>
            <w:pPr>
              <w:spacing w:line="620" w:lineRule="exact"/>
              <w:rPr>
                <w:rFonts w:ascii="仿宋_GB2312" w:hAnsi="Calibri" w:eastAsia="宋体" w:cs="Times New Roman"/>
                <w:sz w:val="22"/>
                <w:szCs w:val="24"/>
              </w:rPr>
            </w:pPr>
          </w:p>
        </w:tc>
        <w:tc>
          <w:tcPr>
            <w:tcW w:w="5837" w:type="dxa"/>
            <w:gridSpan w:val="4"/>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jc w:val="center"/>
        </w:trPr>
        <w:tc>
          <w:tcPr>
            <w:tcW w:w="9885" w:type="dxa"/>
            <w:gridSpan w:val="9"/>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                                                          本人签字：</w:t>
            </w:r>
          </w:p>
          <w:p>
            <w:pPr>
              <w:spacing w:line="620" w:lineRule="exact"/>
              <w:jc w:val="right"/>
              <w:rPr>
                <w:rFonts w:ascii="仿宋_GB2312" w:hAnsi="Calibri" w:eastAsia="宋体" w:cs="Times New Roman"/>
                <w:sz w:val="22"/>
                <w:szCs w:val="24"/>
              </w:rPr>
            </w:pPr>
            <w:r>
              <w:rPr>
                <w:rFonts w:hint="eastAsia" w:ascii="仿宋_GB2312" w:hAnsi="Calibri" w:eastAsia="宋体" w:cs="Times New Roman"/>
                <w:sz w:val="22"/>
                <w:szCs w:val="24"/>
              </w:rPr>
              <w:t>　　　　年</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月</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日</w:t>
            </w:r>
          </w:p>
        </w:tc>
      </w:tr>
    </w:tbl>
    <w:p>
      <w:pPr>
        <w:spacing w:line="620" w:lineRule="exact"/>
        <w:ind w:firstLine="422" w:firstLineChars="200"/>
        <w:rPr>
          <w:rFonts w:ascii="Calibri" w:hAnsi="Calibri" w:eastAsia="宋体" w:cs="Times New Roman"/>
          <w:b/>
          <w:szCs w:val="24"/>
        </w:rPr>
      </w:pPr>
      <w:r>
        <w:rPr>
          <w:rFonts w:hint="eastAsia" w:ascii="Calibri" w:hAnsi="Calibri" w:eastAsia="宋体" w:cs="Times New Roman"/>
          <w:b/>
          <w:szCs w:val="24"/>
        </w:rPr>
        <w:t>注：1.工作简历从参加工作开始连续填写；</w:t>
      </w:r>
    </w:p>
    <w:p>
      <w:pPr>
        <w:spacing w:line="620" w:lineRule="exact"/>
        <w:ind w:firstLine="422" w:firstLineChars="200"/>
        <w:rPr>
          <w:rFonts w:ascii="Calibri" w:hAnsi="Calibri" w:eastAsia="宋体" w:cs="Times New Roman"/>
          <w:b/>
          <w:szCs w:val="24"/>
        </w:rPr>
      </w:pPr>
      <w:r>
        <w:rPr>
          <w:rFonts w:hint="eastAsia" w:ascii="Calibri" w:hAnsi="Calibri" w:eastAsia="宋体" w:cs="Times New Roman"/>
          <w:b/>
          <w:szCs w:val="24"/>
        </w:rPr>
        <w:t xml:space="preserve">    2.每名技术负责人1页。</w:t>
      </w:r>
    </w:p>
    <w:p>
      <w:pPr>
        <w:spacing w:line="620" w:lineRule="exact"/>
        <w:rPr>
          <w:rFonts w:ascii="Calibri" w:hAnsi="Calibri" w:eastAsia="宋体" w:cs="Times New Roman"/>
          <w:b/>
          <w:sz w:val="34"/>
          <w:szCs w:val="24"/>
        </w:rPr>
      </w:pPr>
    </w:p>
    <w:p>
      <w:pPr>
        <w:numPr>
          <w:ilvl w:val="255"/>
          <w:numId w:val="0"/>
        </w:numPr>
        <w:tabs>
          <w:tab w:val="left" w:pos="2880"/>
        </w:tabs>
        <w:spacing w:line="620" w:lineRule="exact"/>
        <w:jc w:val="both"/>
        <w:rPr>
          <w:rFonts w:hint="eastAsia" w:ascii="Calibri" w:hAnsi="Calibri" w:eastAsia="宋体" w:cs="Times New Roman"/>
          <w:b/>
          <w:sz w:val="34"/>
          <w:szCs w:val="24"/>
          <w:lang w:eastAsia="zh-CN"/>
        </w:rPr>
      </w:pPr>
      <w:r>
        <w:rPr>
          <w:rFonts w:hint="eastAsia" w:ascii="Calibri" w:hAnsi="Calibri" w:eastAsia="宋体" w:cs="Times New Roman"/>
          <w:b/>
          <w:sz w:val="34"/>
          <w:szCs w:val="24"/>
          <w:lang w:val="en-US" w:eastAsia="zh-CN"/>
        </w:rPr>
        <w:t xml:space="preserve">                      </w:t>
      </w:r>
    </w:p>
    <w:p>
      <w:pPr>
        <w:numPr>
          <w:ilvl w:val="255"/>
          <w:numId w:val="0"/>
        </w:numPr>
        <w:tabs>
          <w:tab w:val="left" w:pos="2880"/>
        </w:tabs>
        <w:spacing w:line="620" w:lineRule="exact"/>
        <w:ind w:firstLine="2389" w:firstLineChars="700"/>
        <w:jc w:val="both"/>
        <w:rPr>
          <w:rFonts w:ascii="Calibri" w:hAnsi="Calibri" w:eastAsia="宋体" w:cs="Times New Roman"/>
          <w:b/>
          <w:sz w:val="34"/>
          <w:szCs w:val="24"/>
        </w:rPr>
      </w:pPr>
      <w:r>
        <w:rPr>
          <w:rFonts w:hint="eastAsia" w:ascii="Calibri" w:hAnsi="Calibri" w:eastAsia="宋体" w:cs="Times New Roman"/>
          <w:b/>
          <w:sz w:val="34"/>
          <w:szCs w:val="24"/>
          <w:lang w:eastAsia="zh-CN"/>
        </w:rPr>
        <w:t>七</w:t>
      </w:r>
      <w:r>
        <w:rPr>
          <w:rFonts w:hint="eastAsia" w:ascii="Calibri" w:hAnsi="Calibri" w:eastAsia="宋体" w:cs="Times New Roman"/>
          <w:b/>
          <w:sz w:val="34"/>
          <w:szCs w:val="24"/>
        </w:rPr>
        <w:t>、中级及以上职称人员名单</w:t>
      </w:r>
    </w:p>
    <w:p>
      <w:pPr>
        <w:spacing w:line="620" w:lineRule="exact"/>
        <w:rPr>
          <w:rFonts w:ascii="Calibri" w:hAnsi="Calibri" w:eastAsia="宋体" w:cs="Times New Roman"/>
          <w:b/>
          <w:sz w:val="34"/>
          <w:szCs w:val="24"/>
        </w:rPr>
      </w:pPr>
    </w:p>
    <w:tbl>
      <w:tblPr>
        <w:tblStyle w:val="4"/>
        <w:tblW w:w="9683" w:type="dxa"/>
        <w:jc w:val="center"/>
        <w:tblLayout w:type="fixed"/>
        <w:tblCellMar>
          <w:top w:w="0" w:type="dxa"/>
          <w:left w:w="108" w:type="dxa"/>
          <w:bottom w:w="0" w:type="dxa"/>
          <w:right w:w="108" w:type="dxa"/>
        </w:tblCellMar>
      </w:tblPr>
      <w:tblGrid>
        <w:gridCol w:w="710"/>
        <w:gridCol w:w="945"/>
        <w:gridCol w:w="690"/>
        <w:gridCol w:w="1320"/>
        <w:gridCol w:w="2243"/>
        <w:gridCol w:w="2186"/>
        <w:gridCol w:w="1589"/>
      </w:tblGrid>
      <w:tr>
        <w:tblPrEx>
          <w:tblCellMar>
            <w:top w:w="0" w:type="dxa"/>
            <w:left w:w="108" w:type="dxa"/>
            <w:bottom w:w="0" w:type="dxa"/>
            <w:right w:w="108" w:type="dxa"/>
          </w:tblCellMar>
        </w:tblPrEx>
        <w:trPr>
          <w:trHeight w:val="680"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序号</w:t>
            </w:r>
          </w:p>
        </w:tc>
        <w:tc>
          <w:tcPr>
            <w:tcW w:w="945"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姓名</w:t>
            </w:r>
          </w:p>
        </w:tc>
        <w:tc>
          <w:tcPr>
            <w:tcW w:w="69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学历</w:t>
            </w:r>
          </w:p>
        </w:tc>
        <w:tc>
          <w:tcPr>
            <w:tcW w:w="132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职称</w:t>
            </w:r>
          </w:p>
        </w:tc>
        <w:tc>
          <w:tcPr>
            <w:tcW w:w="2243" w:type="dxa"/>
            <w:tcBorders>
              <w:top w:val="single" w:color="auto" w:sz="4" w:space="0"/>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身份证号码</w:t>
            </w:r>
          </w:p>
        </w:tc>
        <w:tc>
          <w:tcPr>
            <w:tcW w:w="2186"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职称专业/学历专业</w:t>
            </w:r>
          </w:p>
        </w:tc>
        <w:tc>
          <w:tcPr>
            <w:tcW w:w="1589"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申报资质类别</w:t>
            </w:r>
          </w:p>
        </w:tc>
      </w:tr>
      <w:tr>
        <w:tblPrEx>
          <w:tblCellMar>
            <w:top w:w="0" w:type="dxa"/>
            <w:left w:w="108" w:type="dxa"/>
            <w:bottom w:w="0" w:type="dxa"/>
            <w:right w:w="108" w:type="dxa"/>
          </w:tblCellMar>
        </w:tblPrEx>
        <w:trPr>
          <w:cantSplit/>
          <w:trHeight w:val="680"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1</w:t>
            </w:r>
          </w:p>
        </w:tc>
        <w:tc>
          <w:tcPr>
            <w:tcW w:w="945"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Calibri" w:eastAsia="宋体" w:cs="Times New Roman"/>
                <w:sz w:val="22"/>
                <w:szCs w:val="24"/>
                <w:lang w:eastAsia="zh-CN"/>
              </w:rPr>
              <w:t>岳风玲</w:t>
            </w:r>
          </w:p>
        </w:tc>
        <w:tc>
          <w:tcPr>
            <w:tcW w:w="69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本科</w:t>
            </w:r>
          </w:p>
        </w:tc>
        <w:tc>
          <w:tcPr>
            <w:tcW w:w="132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spacing w:val="-20"/>
                <w:kern w:val="0"/>
                <w:sz w:val="22"/>
                <w:szCs w:val="24"/>
                <w:lang w:eastAsia="zh-CN"/>
              </w:rPr>
            </w:pPr>
            <w:r>
              <w:rPr>
                <w:rFonts w:hint="eastAsia" w:ascii="仿宋_GB2312" w:hAnsi="Calibri" w:eastAsia="宋体" w:cs="Times New Roman"/>
                <w:sz w:val="22"/>
                <w:szCs w:val="24"/>
                <w:lang w:eastAsia="zh-CN"/>
              </w:rPr>
              <w:t>高级工程师师</w:t>
            </w:r>
          </w:p>
        </w:tc>
        <w:tc>
          <w:tcPr>
            <w:tcW w:w="2243" w:type="dxa"/>
            <w:tcBorders>
              <w:top w:val="single" w:color="auto" w:sz="4" w:space="0"/>
              <w:left w:val="nil"/>
              <w:bottom w:val="single" w:color="auto" w:sz="4" w:space="0"/>
              <w:right w:val="nil"/>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仿宋_GB2312" w:hAnsi="Calibri" w:eastAsia="宋体" w:cs="Times New Roman"/>
                <w:sz w:val="22"/>
                <w:szCs w:val="24"/>
                <w:lang w:val="en-US" w:eastAsia="zh-CN"/>
              </w:rPr>
              <w:t>3702111970</w:t>
            </w:r>
            <w:r>
              <w:rPr>
                <w:rFonts w:hint="eastAsia" w:ascii="仿宋_GB2312" w:hAnsi="Calibri" w:eastAsia="宋体" w:cs="Times New Roman"/>
                <w:b/>
                <w:spacing w:val="6"/>
                <w:sz w:val="22"/>
                <w:szCs w:val="24"/>
                <w:lang w:val="en-US" w:eastAsia="zh-CN"/>
              </w:rPr>
              <w:t>********</w:t>
            </w:r>
          </w:p>
        </w:tc>
        <w:tc>
          <w:tcPr>
            <w:tcW w:w="21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宋体" w:eastAsia="宋体" w:cs="Times New Roman"/>
                <w:kern w:val="0"/>
                <w:sz w:val="22"/>
                <w:szCs w:val="24"/>
                <w:lang w:eastAsia="zh-CN"/>
              </w:rPr>
            </w:pPr>
            <w:r>
              <w:rPr>
                <w:rFonts w:hint="eastAsia" w:ascii="仿宋_GB2312" w:hAnsi="Calibri" w:eastAsia="宋体" w:cs="Times New Roman"/>
                <w:sz w:val="22"/>
                <w:szCs w:val="24"/>
                <w:lang w:eastAsia="zh-CN"/>
              </w:rPr>
              <w:t>建筑工程</w:t>
            </w:r>
            <w:r>
              <w:rPr>
                <w:rFonts w:hint="eastAsia" w:ascii="仿宋_GB2312" w:hAnsi="宋体" w:eastAsia="宋体" w:cs="Times New Roman"/>
                <w:kern w:val="0"/>
                <w:sz w:val="22"/>
                <w:szCs w:val="24"/>
              </w:rPr>
              <w:t>/</w:t>
            </w:r>
            <w:r>
              <w:rPr>
                <w:rFonts w:hint="eastAsia" w:ascii="仿宋_GB2312" w:hAnsi="Calibri" w:eastAsia="宋体" w:cs="Times New Roman"/>
                <w:sz w:val="22"/>
                <w:szCs w:val="24"/>
                <w:lang w:eastAsia="zh-CN"/>
              </w:rPr>
              <w:t>土木工程</w:t>
            </w:r>
          </w:p>
        </w:tc>
        <w:tc>
          <w:tcPr>
            <w:tcW w:w="158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预拌混凝土专业承包资质</w:t>
            </w: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2</w:t>
            </w:r>
          </w:p>
        </w:tc>
        <w:tc>
          <w:tcPr>
            <w:tcW w:w="945" w:type="dxa"/>
            <w:tcBorders>
              <w:top w:val="nil"/>
              <w:left w:val="nil"/>
              <w:bottom w:val="single" w:color="auto" w:sz="4" w:space="0"/>
              <w:right w:val="single" w:color="auto" w:sz="4" w:space="0"/>
            </w:tcBorders>
            <w:vAlign w:val="center"/>
          </w:tcPr>
          <w:p>
            <w:pPr>
              <w:widowControl/>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段秀利</w:t>
            </w: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专科</w:t>
            </w: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spacing w:val="-20"/>
                <w:kern w:val="0"/>
                <w:sz w:val="22"/>
                <w:szCs w:val="24"/>
                <w:lang w:eastAsia="zh-CN"/>
              </w:rPr>
            </w:pPr>
            <w:r>
              <w:rPr>
                <w:rFonts w:hint="eastAsia" w:ascii="仿宋_GB2312" w:hAnsi="Calibri" w:eastAsia="宋体" w:cs="Times New Roman"/>
                <w:sz w:val="22"/>
                <w:szCs w:val="24"/>
                <w:lang w:eastAsia="zh-CN"/>
              </w:rPr>
              <w:t>工程师</w:t>
            </w:r>
          </w:p>
        </w:tc>
        <w:tc>
          <w:tcPr>
            <w:tcW w:w="2243" w:type="dxa"/>
            <w:tcBorders>
              <w:top w:val="nil"/>
              <w:left w:val="nil"/>
              <w:bottom w:val="single" w:color="auto" w:sz="4" w:space="0"/>
              <w:right w:val="nil"/>
            </w:tcBorders>
            <w:vAlign w:val="center"/>
          </w:tcPr>
          <w:p>
            <w:pPr>
              <w:keepNext w:val="0"/>
              <w:keepLines w:val="0"/>
              <w:widowControl/>
              <w:suppressLineNumbers w:val="0"/>
              <w:jc w:val="left"/>
              <w:textAlignment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3714821981</w:t>
            </w:r>
            <w:r>
              <w:rPr>
                <w:rFonts w:hint="eastAsia" w:ascii="仿宋_GB2312" w:hAnsi="Calibri" w:eastAsia="宋体" w:cs="Times New Roman"/>
                <w:b/>
                <w:spacing w:val="6"/>
                <w:sz w:val="22"/>
                <w:szCs w:val="24"/>
                <w:lang w:val="en-US" w:eastAsia="zh-CN"/>
              </w:rPr>
              <w:t>********</w:t>
            </w:r>
          </w:p>
        </w:tc>
        <w:tc>
          <w:tcPr>
            <w:tcW w:w="218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建筑工程</w:t>
            </w:r>
            <w:r>
              <w:rPr>
                <w:rFonts w:hint="eastAsia" w:ascii="仿宋_GB2312" w:hAnsi="宋体" w:eastAsia="宋体" w:cs="Times New Roman"/>
                <w:kern w:val="0"/>
                <w:sz w:val="22"/>
                <w:szCs w:val="24"/>
              </w:rPr>
              <w:t>/</w:t>
            </w:r>
            <w:r>
              <w:rPr>
                <w:rFonts w:hint="eastAsia" w:ascii="仿宋_GB2312" w:hAnsi="Calibri" w:eastAsia="宋体" w:cs="Times New Roman"/>
                <w:sz w:val="22"/>
                <w:szCs w:val="24"/>
                <w:lang w:eastAsia="zh-CN"/>
              </w:rPr>
              <w:t>土木工程</w:t>
            </w:r>
          </w:p>
        </w:tc>
        <w:tc>
          <w:tcPr>
            <w:tcW w:w="1589"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预拌混凝土专业承包资质</w:t>
            </w: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3</w:t>
            </w:r>
          </w:p>
        </w:tc>
        <w:tc>
          <w:tcPr>
            <w:tcW w:w="945" w:type="dxa"/>
            <w:tcBorders>
              <w:top w:val="nil"/>
              <w:left w:val="nil"/>
              <w:bottom w:val="single" w:color="auto" w:sz="4" w:space="0"/>
              <w:right w:val="single" w:color="auto" w:sz="4" w:space="0"/>
            </w:tcBorders>
            <w:vAlign w:val="center"/>
          </w:tcPr>
          <w:p>
            <w:pPr>
              <w:widowControl/>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马骞</w:t>
            </w: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Calibri" w:eastAsia="宋体" w:cs="Times New Roman"/>
                <w:sz w:val="22"/>
                <w:szCs w:val="24"/>
                <w:lang w:eastAsia="zh-CN"/>
              </w:rPr>
              <w:t>本科</w:t>
            </w: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r>
              <w:rPr>
                <w:rFonts w:hint="eastAsia" w:ascii="仿宋_GB2312" w:hAnsi="Calibri" w:eastAsia="宋体" w:cs="Times New Roman"/>
                <w:sz w:val="22"/>
                <w:szCs w:val="24"/>
                <w:lang w:eastAsia="zh-CN"/>
              </w:rPr>
              <w:t>工程师</w:t>
            </w:r>
          </w:p>
        </w:tc>
        <w:tc>
          <w:tcPr>
            <w:tcW w:w="2243" w:type="dxa"/>
            <w:tcBorders>
              <w:top w:val="nil"/>
              <w:left w:val="nil"/>
              <w:bottom w:val="single" w:color="auto" w:sz="4" w:space="0"/>
              <w:right w:val="nil"/>
            </w:tcBorders>
            <w:vAlign w:val="center"/>
          </w:tcPr>
          <w:p>
            <w:pPr>
              <w:keepNext w:val="0"/>
              <w:keepLines w:val="0"/>
              <w:widowControl/>
              <w:suppressLineNumbers w:val="0"/>
              <w:jc w:val="left"/>
              <w:textAlignment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3707051984</w:t>
            </w:r>
            <w:r>
              <w:rPr>
                <w:rFonts w:hint="eastAsia" w:ascii="仿宋_GB2312" w:hAnsi="Calibri" w:eastAsia="宋体" w:cs="Times New Roman"/>
                <w:b/>
                <w:spacing w:val="6"/>
                <w:sz w:val="22"/>
                <w:szCs w:val="24"/>
                <w:lang w:val="en-US" w:eastAsia="zh-CN"/>
              </w:rPr>
              <w:t>********</w:t>
            </w:r>
          </w:p>
        </w:tc>
        <w:tc>
          <w:tcPr>
            <w:tcW w:w="218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宋体" w:eastAsia="宋体" w:cs="Times New Roman"/>
                <w:kern w:val="0"/>
                <w:sz w:val="22"/>
                <w:szCs w:val="24"/>
                <w:lang w:eastAsia="zh-CN"/>
              </w:rPr>
            </w:pPr>
            <w:r>
              <w:rPr>
                <w:rFonts w:hint="eastAsia" w:ascii="仿宋_GB2312" w:hAnsi="Calibri" w:eastAsia="宋体" w:cs="Times New Roman"/>
                <w:sz w:val="22"/>
                <w:szCs w:val="24"/>
                <w:lang w:eastAsia="zh-CN"/>
              </w:rPr>
              <w:t>建设工程</w:t>
            </w:r>
            <w:r>
              <w:rPr>
                <w:rFonts w:hint="eastAsia" w:ascii="仿宋_GB2312" w:hAnsi="宋体" w:eastAsia="宋体" w:cs="Times New Roman"/>
                <w:kern w:val="0"/>
                <w:sz w:val="22"/>
                <w:szCs w:val="24"/>
              </w:rPr>
              <w:t>/</w:t>
            </w:r>
            <w:r>
              <w:rPr>
                <w:rFonts w:hint="eastAsia" w:ascii="仿宋_GB2312" w:hAnsi="Calibri" w:eastAsia="宋体" w:cs="Times New Roman"/>
                <w:sz w:val="22"/>
                <w:szCs w:val="24"/>
                <w:lang w:eastAsia="zh-CN"/>
              </w:rPr>
              <w:t>土木工程</w:t>
            </w:r>
          </w:p>
        </w:tc>
        <w:tc>
          <w:tcPr>
            <w:tcW w:w="1589"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预拌混凝土专业承包资质</w:t>
            </w: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4</w:t>
            </w:r>
          </w:p>
        </w:tc>
        <w:tc>
          <w:tcPr>
            <w:tcW w:w="945" w:type="dxa"/>
            <w:tcBorders>
              <w:top w:val="nil"/>
              <w:left w:val="nil"/>
              <w:bottom w:val="single" w:color="auto" w:sz="4" w:space="0"/>
              <w:right w:val="single" w:color="auto" w:sz="4" w:space="0"/>
            </w:tcBorders>
            <w:vAlign w:val="center"/>
          </w:tcPr>
          <w:p>
            <w:pPr>
              <w:widowControl/>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金福鑫</w:t>
            </w: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Calibri" w:eastAsia="宋体" w:cs="Times New Roman"/>
                <w:sz w:val="22"/>
                <w:szCs w:val="24"/>
                <w:lang w:eastAsia="zh-CN"/>
              </w:rPr>
              <w:t>专科</w:t>
            </w: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r>
              <w:rPr>
                <w:rFonts w:hint="eastAsia" w:ascii="仿宋_GB2312" w:hAnsi="Calibri" w:eastAsia="宋体" w:cs="Times New Roman"/>
                <w:sz w:val="22"/>
                <w:szCs w:val="24"/>
                <w:lang w:eastAsia="zh-CN"/>
              </w:rPr>
              <w:t>工程师</w:t>
            </w:r>
          </w:p>
        </w:tc>
        <w:tc>
          <w:tcPr>
            <w:tcW w:w="2243" w:type="dxa"/>
            <w:tcBorders>
              <w:top w:val="nil"/>
              <w:left w:val="nil"/>
              <w:bottom w:val="single" w:color="auto" w:sz="4" w:space="0"/>
              <w:right w:val="nil"/>
            </w:tcBorders>
            <w:vAlign w:val="center"/>
          </w:tcPr>
          <w:p>
            <w:pPr>
              <w:keepNext w:val="0"/>
              <w:keepLines w:val="0"/>
              <w:widowControl/>
              <w:suppressLineNumbers w:val="0"/>
              <w:jc w:val="left"/>
              <w:textAlignment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2112821984</w:t>
            </w:r>
            <w:r>
              <w:rPr>
                <w:rFonts w:hint="eastAsia" w:ascii="仿宋_GB2312" w:hAnsi="Calibri" w:eastAsia="宋体" w:cs="Times New Roman"/>
                <w:b/>
                <w:spacing w:val="6"/>
                <w:sz w:val="22"/>
                <w:szCs w:val="24"/>
                <w:lang w:val="en-US" w:eastAsia="zh-CN"/>
              </w:rPr>
              <w:t>********</w:t>
            </w:r>
          </w:p>
        </w:tc>
        <w:tc>
          <w:tcPr>
            <w:tcW w:w="218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宋体" w:eastAsia="宋体" w:cs="Times New Roman"/>
                <w:kern w:val="0"/>
                <w:sz w:val="22"/>
                <w:szCs w:val="24"/>
                <w:lang w:eastAsia="zh-CN"/>
              </w:rPr>
            </w:pPr>
            <w:r>
              <w:rPr>
                <w:rFonts w:hint="eastAsia" w:ascii="仿宋_GB2312" w:hAnsi="Calibri" w:eastAsia="宋体" w:cs="Times New Roman"/>
                <w:sz w:val="22"/>
                <w:szCs w:val="24"/>
                <w:lang w:eastAsia="zh-CN"/>
              </w:rPr>
              <w:t>结构工程</w:t>
            </w:r>
            <w:r>
              <w:rPr>
                <w:rFonts w:hint="eastAsia" w:ascii="仿宋_GB2312" w:hAnsi="宋体" w:eastAsia="宋体" w:cs="Times New Roman"/>
                <w:kern w:val="0"/>
                <w:sz w:val="22"/>
                <w:szCs w:val="24"/>
              </w:rPr>
              <w:t>/</w:t>
            </w:r>
            <w:r>
              <w:rPr>
                <w:rFonts w:hint="eastAsia" w:ascii="仿宋_GB2312" w:hAnsi="Calibri" w:eastAsia="宋体" w:cs="Times New Roman"/>
                <w:sz w:val="22"/>
                <w:szCs w:val="24"/>
                <w:lang w:eastAsia="zh-CN"/>
              </w:rPr>
              <w:t>设施农业</w:t>
            </w:r>
          </w:p>
        </w:tc>
        <w:tc>
          <w:tcPr>
            <w:tcW w:w="1589"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预拌混凝土专业承包资质</w:t>
            </w: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5</w:t>
            </w:r>
          </w:p>
        </w:tc>
        <w:tc>
          <w:tcPr>
            <w:tcW w:w="945" w:type="dxa"/>
            <w:tcBorders>
              <w:top w:val="nil"/>
              <w:left w:val="nil"/>
              <w:bottom w:val="single" w:color="auto" w:sz="4" w:space="0"/>
              <w:right w:val="single" w:color="auto" w:sz="4" w:space="0"/>
            </w:tcBorders>
            <w:vAlign w:val="center"/>
          </w:tcPr>
          <w:p>
            <w:pPr>
              <w:widowControl/>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许荣水</w:t>
            </w: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宋体" w:hAnsi="宋体" w:eastAsia="宋体" w:cs="宋体"/>
                <w:i w:val="0"/>
                <w:color w:val="000000"/>
                <w:kern w:val="0"/>
                <w:sz w:val="22"/>
                <w:szCs w:val="22"/>
                <w:u w:val="none"/>
                <w:lang w:val="en-US" w:eastAsia="zh-CN" w:bidi="ar"/>
              </w:rPr>
              <w:t>专科</w:t>
            </w: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r>
              <w:rPr>
                <w:rFonts w:hint="eastAsia" w:ascii="仿宋_GB2312" w:hAnsi="Calibri" w:eastAsia="宋体" w:cs="Times New Roman"/>
                <w:sz w:val="22"/>
                <w:lang w:eastAsia="zh-CN"/>
              </w:rPr>
              <w:t>工程师</w:t>
            </w:r>
          </w:p>
        </w:tc>
        <w:tc>
          <w:tcPr>
            <w:tcW w:w="2243" w:type="dxa"/>
            <w:tcBorders>
              <w:top w:val="nil"/>
              <w:left w:val="nil"/>
              <w:bottom w:val="single" w:color="auto" w:sz="4" w:space="0"/>
              <w:right w:val="nil"/>
            </w:tcBorders>
            <w:vAlign w:val="center"/>
          </w:tcPr>
          <w:p>
            <w:pPr>
              <w:keepNext w:val="0"/>
              <w:keepLines w:val="0"/>
              <w:widowControl/>
              <w:suppressLineNumbers w:val="0"/>
              <w:jc w:val="left"/>
              <w:textAlignment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3701251978</w:t>
            </w:r>
            <w:r>
              <w:rPr>
                <w:rFonts w:hint="eastAsia" w:ascii="仿宋_GB2312" w:hAnsi="Calibri" w:eastAsia="宋体" w:cs="Times New Roman"/>
                <w:b/>
                <w:spacing w:val="6"/>
                <w:sz w:val="22"/>
                <w:szCs w:val="24"/>
                <w:lang w:val="en-US" w:eastAsia="zh-CN"/>
              </w:rPr>
              <w:t>********</w:t>
            </w:r>
          </w:p>
        </w:tc>
        <w:tc>
          <w:tcPr>
            <w:tcW w:w="218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r>
              <w:rPr>
                <w:rFonts w:hint="eastAsia" w:ascii="仿宋_GB2312" w:hAnsi="Calibri" w:eastAsia="宋体" w:cs="Times New Roman"/>
                <w:sz w:val="22"/>
                <w:szCs w:val="24"/>
                <w:lang w:eastAsia="zh-CN"/>
              </w:rPr>
              <w:t>建筑工程</w:t>
            </w:r>
            <w:r>
              <w:rPr>
                <w:rFonts w:hint="eastAsia" w:ascii="仿宋_GB2312" w:hAnsi="宋体" w:eastAsia="宋体" w:cs="Times New Roman"/>
                <w:kern w:val="0"/>
                <w:sz w:val="22"/>
                <w:szCs w:val="24"/>
              </w:rPr>
              <w:t>/</w:t>
            </w:r>
            <w:r>
              <w:rPr>
                <w:rFonts w:hint="eastAsia" w:ascii="仿宋_GB2312" w:hAnsi="宋体" w:eastAsia="宋体" w:cs="Times New Roman"/>
                <w:kern w:val="0"/>
                <w:sz w:val="22"/>
                <w:lang w:eastAsia="zh-CN"/>
              </w:rPr>
              <w:t>建筑工程</w:t>
            </w:r>
          </w:p>
        </w:tc>
        <w:tc>
          <w:tcPr>
            <w:tcW w:w="1589"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预拌混凝土专业承包资质</w:t>
            </w: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4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43"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86"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589"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宋体" w:eastAsia="宋体" w:cs="Times New Roman"/>
                <w:kern w:val="0"/>
                <w:sz w:val="22"/>
                <w:szCs w:val="24"/>
                <w:lang w:eastAsia="zh-CN"/>
              </w:rPr>
            </w:pP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45"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43"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86"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8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45"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43"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86"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8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45"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43"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86"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8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szCs w:val="24"/>
              </w:rPr>
            </w:pP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4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243"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86"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8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szCs w:val="24"/>
              </w:rPr>
            </w:pP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4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w w:val="80"/>
                <w:kern w:val="0"/>
                <w:sz w:val="22"/>
                <w:szCs w:val="24"/>
              </w:rPr>
            </w:pPr>
          </w:p>
        </w:tc>
        <w:tc>
          <w:tcPr>
            <w:tcW w:w="2243"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86"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8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4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243"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86"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8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szCs w:val="24"/>
              </w:rPr>
            </w:pP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4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243"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86"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8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4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243"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86"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8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4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243"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86"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8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710"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4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9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2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243"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2186"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w w:val="90"/>
                <w:kern w:val="0"/>
                <w:sz w:val="22"/>
                <w:szCs w:val="24"/>
              </w:rPr>
            </w:pPr>
          </w:p>
        </w:tc>
        <w:tc>
          <w:tcPr>
            <w:tcW w:w="158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r>
    </w:tbl>
    <w:p>
      <w:pPr>
        <w:numPr>
          <w:ilvl w:val="255"/>
          <w:numId w:val="0"/>
        </w:numPr>
        <w:tabs>
          <w:tab w:val="left" w:pos="2880"/>
        </w:tabs>
        <w:spacing w:line="620" w:lineRule="exact"/>
        <w:jc w:val="center"/>
        <w:rPr>
          <w:rFonts w:hint="eastAsia" w:ascii="Calibri" w:hAnsi="Calibri" w:eastAsia="宋体" w:cs="Times New Roman"/>
          <w:b/>
          <w:sz w:val="34"/>
          <w:szCs w:val="24"/>
          <w:lang w:eastAsia="zh-CN"/>
        </w:rPr>
      </w:pPr>
      <w:r>
        <w:rPr>
          <w:rFonts w:ascii="Calibri" w:hAnsi="Calibri" w:eastAsia="宋体" w:cs="Times New Roman"/>
          <w:sz w:val="34"/>
          <w:szCs w:val="24"/>
        </w:rPr>
        <w:br w:type="page"/>
      </w:r>
      <w:r>
        <w:rPr>
          <w:rFonts w:hint="eastAsia" w:ascii="Calibri" w:hAnsi="Calibri" w:eastAsia="宋体" w:cs="Times New Roman"/>
          <w:b/>
          <w:bCs/>
          <w:sz w:val="34"/>
          <w:szCs w:val="24"/>
          <w:lang w:eastAsia="zh-CN"/>
        </w:rPr>
        <w:t>八</w:t>
      </w:r>
      <w:r>
        <w:rPr>
          <w:rFonts w:hint="eastAsia" w:ascii="Calibri" w:hAnsi="Calibri" w:eastAsia="宋体" w:cs="Times New Roman"/>
          <w:b/>
          <w:bCs/>
          <w:sz w:val="34"/>
          <w:szCs w:val="24"/>
        </w:rPr>
        <w:t>、</w:t>
      </w:r>
      <w:r>
        <w:rPr>
          <w:rFonts w:hint="eastAsia" w:ascii="Calibri" w:hAnsi="Calibri" w:eastAsia="宋体" w:cs="Times New Roman"/>
          <w:b/>
          <w:bCs/>
          <w:sz w:val="34"/>
          <w:szCs w:val="24"/>
          <w:lang w:eastAsia="zh-CN"/>
        </w:rPr>
        <w:t>混凝土实验员</w:t>
      </w:r>
    </w:p>
    <w:p>
      <w:pPr>
        <w:spacing w:line="620" w:lineRule="exact"/>
        <w:jc w:val="center"/>
        <w:rPr>
          <w:rFonts w:ascii="Calibri" w:hAnsi="Calibri" w:eastAsia="宋体" w:cs="Times New Roman"/>
          <w:b/>
          <w:sz w:val="34"/>
          <w:szCs w:val="24"/>
        </w:rPr>
      </w:pPr>
    </w:p>
    <w:tbl>
      <w:tblPr>
        <w:tblStyle w:val="4"/>
        <w:tblW w:w="10105" w:type="dxa"/>
        <w:jc w:val="center"/>
        <w:tblLayout w:type="fixed"/>
        <w:tblCellMar>
          <w:top w:w="0" w:type="dxa"/>
          <w:left w:w="108" w:type="dxa"/>
          <w:bottom w:w="0" w:type="dxa"/>
          <w:right w:w="108" w:type="dxa"/>
        </w:tblCellMar>
      </w:tblPr>
      <w:tblGrid>
        <w:gridCol w:w="869"/>
        <w:gridCol w:w="1334"/>
        <w:gridCol w:w="2445"/>
        <w:gridCol w:w="1403"/>
        <w:gridCol w:w="1685"/>
        <w:gridCol w:w="2369"/>
      </w:tblGrid>
      <w:tr>
        <w:tblPrEx>
          <w:tblCellMar>
            <w:top w:w="0" w:type="dxa"/>
            <w:left w:w="108" w:type="dxa"/>
            <w:bottom w:w="0" w:type="dxa"/>
            <w:right w:w="108" w:type="dxa"/>
          </w:tblCellMar>
        </w:tblPrEx>
        <w:trPr>
          <w:trHeight w:val="680" w:hRule="exac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620" w:lineRule="exact"/>
              <w:rPr>
                <w:rFonts w:ascii="仿宋_GB2312" w:hAnsi="宋体" w:eastAsia="宋体" w:cs="Times New Roman"/>
                <w:kern w:val="0"/>
                <w:sz w:val="22"/>
                <w:szCs w:val="24"/>
              </w:rPr>
            </w:pPr>
            <w:r>
              <w:rPr>
                <w:rFonts w:hint="eastAsia" w:ascii="仿宋_GB2312" w:hAnsi="宋体" w:eastAsia="宋体" w:cs="Times New Roman"/>
                <w:kern w:val="0"/>
                <w:sz w:val="22"/>
                <w:szCs w:val="24"/>
              </w:rPr>
              <w:t>序号</w:t>
            </w:r>
          </w:p>
        </w:tc>
        <w:tc>
          <w:tcPr>
            <w:tcW w:w="1334"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姓名</w:t>
            </w:r>
          </w:p>
        </w:tc>
        <w:tc>
          <w:tcPr>
            <w:tcW w:w="2445" w:type="dxa"/>
            <w:tcBorders>
              <w:top w:val="single" w:color="auto" w:sz="4" w:space="0"/>
              <w:left w:val="nil"/>
              <w:bottom w:val="single" w:color="auto" w:sz="4" w:space="0"/>
              <w:right w:val="nil"/>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身份证号码</w:t>
            </w:r>
          </w:p>
        </w:tc>
        <w:tc>
          <w:tcPr>
            <w:tcW w:w="1403"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岗位类别</w:t>
            </w:r>
          </w:p>
        </w:tc>
        <w:tc>
          <w:tcPr>
            <w:tcW w:w="16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证书编号</w:t>
            </w:r>
          </w:p>
        </w:tc>
        <w:tc>
          <w:tcPr>
            <w:tcW w:w="2369"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发证单位</w:t>
            </w:r>
          </w:p>
        </w:tc>
      </w:tr>
      <w:tr>
        <w:tblPrEx>
          <w:tblCellMar>
            <w:top w:w="0" w:type="dxa"/>
            <w:left w:w="108" w:type="dxa"/>
            <w:bottom w:w="0" w:type="dxa"/>
            <w:right w:w="108" w:type="dxa"/>
          </w:tblCellMar>
        </w:tblPrEx>
        <w:trPr>
          <w:cantSplit/>
          <w:trHeight w:val="807" w:hRule="exac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1</w:t>
            </w:r>
          </w:p>
        </w:tc>
        <w:tc>
          <w:tcPr>
            <w:tcW w:w="1334"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Calibri" w:eastAsia="宋体" w:cs="Times New Roman"/>
                <w:sz w:val="22"/>
                <w:szCs w:val="24"/>
                <w:lang w:eastAsia="zh-CN"/>
              </w:rPr>
              <w:t>焦帅</w:t>
            </w:r>
          </w:p>
        </w:tc>
        <w:tc>
          <w:tcPr>
            <w:tcW w:w="2445" w:type="dxa"/>
            <w:tcBorders>
              <w:top w:val="single" w:color="auto" w:sz="4" w:space="0"/>
              <w:left w:val="nil"/>
              <w:bottom w:val="single" w:color="auto" w:sz="4" w:space="0"/>
              <w:right w:val="nil"/>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仿宋_GB2312" w:hAnsi="Calibri" w:eastAsia="宋体" w:cs="Times New Roman"/>
                <w:sz w:val="22"/>
                <w:szCs w:val="24"/>
                <w:lang w:val="en-US" w:eastAsia="zh-CN"/>
              </w:rPr>
              <w:t>3704061997</w:t>
            </w:r>
            <w:r>
              <w:rPr>
                <w:rFonts w:hint="eastAsia" w:ascii="仿宋_GB2312" w:hAnsi="Calibri" w:eastAsia="宋体" w:cs="Times New Roman"/>
                <w:b/>
                <w:spacing w:val="6"/>
                <w:sz w:val="22"/>
                <w:szCs w:val="24"/>
                <w:lang w:val="en-US" w:eastAsia="zh-CN"/>
              </w:rPr>
              <w:t>********</w:t>
            </w:r>
          </w:p>
        </w:tc>
        <w:tc>
          <w:tcPr>
            <w:tcW w:w="1403"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试验员</w:t>
            </w:r>
          </w:p>
        </w:tc>
        <w:tc>
          <w:tcPr>
            <w:tcW w:w="16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仿宋_GB2312" w:hAnsi="Calibri" w:eastAsia="宋体" w:cs="Times New Roman"/>
                <w:sz w:val="22"/>
                <w:szCs w:val="24"/>
                <w:lang w:val="en-US" w:eastAsia="zh-CN"/>
              </w:rPr>
              <w:t>YB-Y196*****</w:t>
            </w:r>
          </w:p>
        </w:tc>
        <w:tc>
          <w:tcPr>
            <w:tcW w:w="236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2"/>
                <w:szCs w:val="24"/>
              </w:rPr>
            </w:pPr>
            <w:r>
              <w:rPr>
                <w:rFonts w:hint="eastAsia" w:ascii="仿宋_GB2312" w:hAnsi="宋体"/>
                <w:kern w:val="0"/>
                <w:sz w:val="22"/>
                <w:lang w:eastAsia="zh-CN"/>
              </w:rPr>
              <w:t>山东省建筑工程质量监督检验测试中心</w:t>
            </w: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2</w:t>
            </w:r>
          </w:p>
        </w:tc>
        <w:tc>
          <w:tcPr>
            <w:tcW w:w="1334" w:type="dxa"/>
            <w:tcBorders>
              <w:top w:val="nil"/>
              <w:left w:val="nil"/>
              <w:bottom w:val="single" w:color="auto" w:sz="4" w:space="0"/>
              <w:right w:val="single" w:color="auto" w:sz="4" w:space="0"/>
            </w:tcBorders>
            <w:vAlign w:val="center"/>
          </w:tcPr>
          <w:p>
            <w:pPr>
              <w:widowControl/>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孔祥生</w:t>
            </w:r>
          </w:p>
        </w:tc>
        <w:tc>
          <w:tcPr>
            <w:tcW w:w="2445" w:type="dxa"/>
            <w:tcBorders>
              <w:top w:val="nil"/>
              <w:left w:val="nil"/>
              <w:bottom w:val="single" w:color="auto" w:sz="4" w:space="0"/>
              <w:right w:val="nil"/>
            </w:tcBorders>
            <w:vAlign w:val="center"/>
          </w:tcPr>
          <w:p>
            <w:pPr>
              <w:keepNext w:val="0"/>
              <w:keepLines w:val="0"/>
              <w:widowControl/>
              <w:suppressLineNumbers w:val="0"/>
              <w:jc w:val="left"/>
              <w:textAlignment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3704031982</w:t>
            </w:r>
            <w:r>
              <w:rPr>
                <w:rFonts w:hint="eastAsia" w:ascii="仿宋_GB2312" w:hAnsi="Calibri" w:eastAsia="宋体" w:cs="Times New Roman"/>
                <w:b/>
                <w:spacing w:val="6"/>
                <w:sz w:val="22"/>
                <w:szCs w:val="24"/>
                <w:lang w:val="en-US" w:eastAsia="zh-CN"/>
              </w:rPr>
              <w:t>********</w:t>
            </w: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lang w:eastAsia="zh-CN"/>
              </w:rPr>
              <w:t>试验员</w:t>
            </w:r>
          </w:p>
        </w:tc>
        <w:tc>
          <w:tcPr>
            <w:tcW w:w="16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YB-Y196*****</w:t>
            </w:r>
          </w:p>
        </w:tc>
        <w:tc>
          <w:tcPr>
            <w:tcW w:w="236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宋体"/>
                <w:kern w:val="0"/>
                <w:sz w:val="22"/>
                <w:lang w:eastAsia="zh-CN"/>
              </w:rPr>
            </w:pPr>
            <w:r>
              <w:rPr>
                <w:rFonts w:hint="eastAsia" w:ascii="仿宋_GB2312" w:hAnsi="宋体"/>
                <w:kern w:val="0"/>
                <w:sz w:val="22"/>
                <w:lang w:eastAsia="zh-CN"/>
              </w:rPr>
              <w:t>山东省建筑工程质量监督检验测试中心</w:t>
            </w: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3</w:t>
            </w:r>
          </w:p>
        </w:tc>
        <w:tc>
          <w:tcPr>
            <w:tcW w:w="1334" w:type="dxa"/>
            <w:tcBorders>
              <w:top w:val="nil"/>
              <w:left w:val="nil"/>
              <w:bottom w:val="single" w:color="auto" w:sz="4" w:space="0"/>
              <w:right w:val="single" w:color="auto" w:sz="4" w:space="0"/>
            </w:tcBorders>
            <w:vAlign w:val="center"/>
          </w:tcPr>
          <w:p>
            <w:pPr>
              <w:widowControl/>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刘学艳</w:t>
            </w:r>
          </w:p>
        </w:tc>
        <w:tc>
          <w:tcPr>
            <w:tcW w:w="2445" w:type="dxa"/>
            <w:tcBorders>
              <w:top w:val="nil"/>
              <w:left w:val="nil"/>
              <w:bottom w:val="single" w:color="auto" w:sz="4" w:space="0"/>
              <w:right w:val="nil"/>
            </w:tcBorders>
            <w:vAlign w:val="center"/>
          </w:tcPr>
          <w:p>
            <w:pPr>
              <w:keepNext w:val="0"/>
              <w:keepLines w:val="0"/>
              <w:widowControl/>
              <w:suppressLineNumbers w:val="0"/>
              <w:jc w:val="left"/>
              <w:textAlignment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3704061982</w:t>
            </w:r>
            <w:r>
              <w:rPr>
                <w:rFonts w:hint="eastAsia" w:ascii="仿宋_GB2312" w:hAnsi="Calibri" w:eastAsia="宋体" w:cs="Times New Roman"/>
                <w:b/>
                <w:spacing w:val="6"/>
                <w:sz w:val="22"/>
                <w:szCs w:val="24"/>
                <w:lang w:val="en-US" w:eastAsia="zh-CN"/>
              </w:rPr>
              <w:t>********</w:t>
            </w: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lang w:eastAsia="zh-CN"/>
              </w:rPr>
              <w:t>试验员</w:t>
            </w:r>
          </w:p>
        </w:tc>
        <w:tc>
          <w:tcPr>
            <w:tcW w:w="16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YB-Y196*****</w:t>
            </w:r>
          </w:p>
        </w:tc>
        <w:tc>
          <w:tcPr>
            <w:tcW w:w="236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宋体"/>
                <w:kern w:val="0"/>
                <w:sz w:val="22"/>
                <w:lang w:eastAsia="zh-CN"/>
              </w:rPr>
            </w:pPr>
            <w:r>
              <w:rPr>
                <w:rFonts w:hint="eastAsia" w:ascii="仿宋_GB2312" w:hAnsi="宋体"/>
                <w:kern w:val="0"/>
                <w:sz w:val="22"/>
                <w:lang w:eastAsia="zh-CN"/>
              </w:rPr>
              <w:t>山东省建筑工程质量监督检验测试中心</w:t>
            </w:r>
          </w:p>
        </w:tc>
      </w:tr>
      <w:tr>
        <w:tblPrEx>
          <w:tblCellMar>
            <w:top w:w="0" w:type="dxa"/>
            <w:left w:w="108" w:type="dxa"/>
            <w:bottom w:w="0" w:type="dxa"/>
            <w:right w:w="108" w:type="dxa"/>
          </w:tblCellMar>
        </w:tblPrEx>
        <w:trPr>
          <w:cantSplit/>
          <w:trHeight w:val="685"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4</w:t>
            </w:r>
          </w:p>
        </w:tc>
        <w:tc>
          <w:tcPr>
            <w:tcW w:w="1334" w:type="dxa"/>
            <w:tcBorders>
              <w:top w:val="nil"/>
              <w:left w:val="nil"/>
              <w:bottom w:val="single" w:color="auto" w:sz="4" w:space="0"/>
              <w:right w:val="single" w:color="auto" w:sz="4" w:space="0"/>
            </w:tcBorders>
            <w:vAlign w:val="center"/>
          </w:tcPr>
          <w:p>
            <w:pPr>
              <w:widowControl/>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张薇</w:t>
            </w:r>
          </w:p>
        </w:tc>
        <w:tc>
          <w:tcPr>
            <w:tcW w:w="2445" w:type="dxa"/>
            <w:tcBorders>
              <w:top w:val="nil"/>
              <w:left w:val="nil"/>
              <w:bottom w:val="single" w:color="auto" w:sz="4" w:space="0"/>
              <w:right w:val="nil"/>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仿宋_GB2312" w:hAnsi="Calibri" w:eastAsia="宋体" w:cs="Times New Roman"/>
                <w:sz w:val="22"/>
                <w:szCs w:val="24"/>
                <w:lang w:val="en-US" w:eastAsia="zh-CN"/>
              </w:rPr>
              <w:t>3704031982</w:t>
            </w:r>
            <w:r>
              <w:rPr>
                <w:rFonts w:hint="eastAsia" w:ascii="仿宋_GB2312" w:hAnsi="Calibri" w:eastAsia="宋体" w:cs="Times New Roman"/>
                <w:b/>
                <w:spacing w:val="6"/>
                <w:sz w:val="22"/>
                <w:szCs w:val="24"/>
                <w:lang w:val="en-US" w:eastAsia="zh-CN"/>
              </w:rPr>
              <w:t>********</w:t>
            </w: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lang w:eastAsia="zh-CN"/>
              </w:rPr>
              <w:t>试验员</w:t>
            </w:r>
          </w:p>
        </w:tc>
        <w:tc>
          <w:tcPr>
            <w:tcW w:w="16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YB-Y196*****</w:t>
            </w:r>
          </w:p>
        </w:tc>
        <w:tc>
          <w:tcPr>
            <w:tcW w:w="236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宋体"/>
                <w:kern w:val="0"/>
                <w:sz w:val="22"/>
                <w:lang w:eastAsia="zh-CN"/>
              </w:rPr>
            </w:pPr>
            <w:r>
              <w:rPr>
                <w:rFonts w:hint="eastAsia" w:ascii="仿宋_GB2312" w:hAnsi="宋体"/>
                <w:kern w:val="0"/>
                <w:sz w:val="22"/>
                <w:lang w:eastAsia="zh-CN"/>
              </w:rPr>
              <w:t>山东省建筑工程质量监督检验测试中心</w:t>
            </w: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5</w:t>
            </w:r>
          </w:p>
        </w:tc>
        <w:tc>
          <w:tcPr>
            <w:tcW w:w="133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宋体" w:hAnsi="宋体" w:eastAsia="宋体" w:cs="宋体"/>
                <w:i w:val="0"/>
                <w:color w:val="000000"/>
                <w:kern w:val="0"/>
                <w:sz w:val="20"/>
                <w:szCs w:val="20"/>
                <w:u w:val="none"/>
                <w:lang w:val="en-US" w:eastAsia="zh-CN" w:bidi="ar"/>
              </w:rPr>
              <w:t>许荣水</w:t>
            </w:r>
          </w:p>
        </w:tc>
        <w:tc>
          <w:tcPr>
            <w:tcW w:w="2445" w:type="dxa"/>
            <w:tcBorders>
              <w:top w:val="nil"/>
              <w:left w:val="nil"/>
              <w:bottom w:val="single" w:color="auto" w:sz="4" w:space="0"/>
              <w:right w:val="nil"/>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仿宋_GB2312" w:hAnsi="Calibri" w:eastAsia="宋体" w:cs="Times New Roman"/>
                <w:sz w:val="22"/>
                <w:szCs w:val="24"/>
                <w:lang w:val="en-US" w:eastAsia="zh-CN"/>
              </w:rPr>
              <w:t>3701251978</w:t>
            </w:r>
            <w:r>
              <w:rPr>
                <w:rFonts w:hint="eastAsia" w:ascii="仿宋_GB2312" w:hAnsi="Calibri" w:eastAsia="宋体" w:cs="Times New Roman"/>
                <w:b/>
                <w:spacing w:val="6"/>
                <w:sz w:val="22"/>
                <w:szCs w:val="24"/>
                <w:lang w:val="en-US" w:eastAsia="zh-CN"/>
              </w:rPr>
              <w:t>********</w:t>
            </w: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实验室主任</w:t>
            </w:r>
          </w:p>
        </w:tc>
        <w:tc>
          <w:tcPr>
            <w:tcW w:w="1685"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YB185</w:t>
            </w:r>
            <w:r>
              <w:rPr>
                <w:rFonts w:hint="eastAsia" w:ascii="仿宋_GB2312" w:hAnsi="Calibri" w:eastAsia="宋体" w:cs="Times New Roman"/>
                <w:sz w:val="22"/>
                <w:szCs w:val="24"/>
                <w:lang w:val="en-US" w:eastAsia="zh-CN"/>
              </w:rPr>
              <w:t>*****</w:t>
            </w:r>
          </w:p>
        </w:tc>
        <w:tc>
          <w:tcPr>
            <w:tcW w:w="236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r>
              <w:rPr>
                <w:rFonts w:hint="eastAsia" w:ascii="仿宋_GB2312" w:hAnsi="宋体"/>
                <w:kern w:val="0"/>
                <w:sz w:val="22"/>
                <w:lang w:eastAsia="zh-CN"/>
              </w:rPr>
              <w:t>山东省建筑工程质量监督检验测试中心</w:t>
            </w: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3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44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685"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bookmarkStart w:id="0" w:name="_GoBack"/>
            <w:bookmarkEnd w:id="0"/>
          </w:p>
        </w:tc>
        <w:tc>
          <w:tcPr>
            <w:tcW w:w="23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34"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244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8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2369"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34"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244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8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2369"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34"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244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8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2369"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3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44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8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2369"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3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44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8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2369"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3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44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8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2369"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3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44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8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2369"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3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44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8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2369"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3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44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8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2369"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86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33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445"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40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685"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2369"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r>
    </w:tbl>
    <w:p/>
    <w:p/>
    <w:p/>
    <w:p>
      <w:pPr>
        <w:numPr>
          <w:ilvl w:val="255"/>
          <w:numId w:val="0"/>
        </w:numPr>
        <w:tabs>
          <w:tab w:val="left" w:pos="2880"/>
        </w:tabs>
        <w:spacing w:line="620" w:lineRule="exact"/>
        <w:ind w:firstLine="2389" w:firstLineChars="700"/>
        <w:jc w:val="both"/>
        <w:rPr>
          <w:rFonts w:hint="eastAsia" w:ascii="Calibri" w:hAnsi="Calibri" w:eastAsia="宋体" w:cs="Times New Roman"/>
          <w:b/>
          <w:sz w:val="34"/>
          <w:szCs w:val="24"/>
          <w:lang w:eastAsia="zh-CN"/>
        </w:rPr>
      </w:pPr>
      <w:r>
        <w:rPr>
          <w:rFonts w:hint="eastAsia" w:ascii="Calibri" w:hAnsi="Calibri" w:eastAsia="宋体" w:cs="Times New Roman"/>
          <w:b/>
          <w:sz w:val="34"/>
          <w:szCs w:val="24"/>
          <w:lang w:eastAsia="zh-CN"/>
        </w:rPr>
        <w:t>九、企业自有的主要机械设备</w:t>
      </w:r>
    </w:p>
    <w:tbl>
      <w:tblPr>
        <w:tblStyle w:val="4"/>
        <w:tblpPr w:leftFromText="180" w:rightFromText="180" w:vertAnchor="text" w:horzAnchor="page" w:tblpX="1492" w:tblpY="172"/>
        <w:tblOverlap w:val="never"/>
        <w:tblW w:w="81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2173"/>
        <w:gridCol w:w="2636"/>
        <w:gridCol w:w="724"/>
        <w:gridCol w:w="573"/>
        <w:gridCol w:w="600"/>
        <w:gridCol w:w="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5" w:hRule="atLeast"/>
        </w:trPr>
        <w:tc>
          <w:tcPr>
            <w:tcW w:w="733" w:type="dxa"/>
            <w:vMerge w:val="restart"/>
          </w:tcPr>
          <w:p>
            <w:r>
              <w:t>序号</w:t>
            </w:r>
          </w:p>
        </w:tc>
        <w:tc>
          <w:tcPr>
            <w:tcW w:w="2173" w:type="dxa"/>
            <w:vMerge w:val="restart"/>
          </w:tcPr>
          <w:p>
            <w:r>
              <w:t>设备及仪器名称</w:t>
            </w:r>
          </w:p>
        </w:tc>
        <w:tc>
          <w:tcPr>
            <w:tcW w:w="2636" w:type="dxa"/>
            <w:vMerge w:val="restart"/>
          </w:tcPr>
          <w:p>
            <w:r>
              <w:t>型号</w:t>
            </w:r>
          </w:p>
        </w:tc>
        <w:tc>
          <w:tcPr>
            <w:tcW w:w="724" w:type="dxa"/>
            <w:vMerge w:val="restart"/>
          </w:tcPr>
          <w:p>
            <w:r>
              <w:t>数量(台)</w:t>
            </w:r>
          </w:p>
        </w:tc>
        <w:tc>
          <w:tcPr>
            <w:tcW w:w="1173" w:type="dxa"/>
            <w:gridSpan w:val="2"/>
          </w:tcPr>
          <w:p>
            <w:r>
              <w:t>价值(万元)</w:t>
            </w:r>
          </w:p>
        </w:tc>
        <w:tc>
          <w:tcPr>
            <w:tcW w:w="722" w:type="dxa"/>
            <w:vMerge w:val="restart"/>
          </w:tcPr>
          <w:p/>
          <w:p>
            <w:pPr>
              <w:bidi w:val="0"/>
              <w:ind w:firstLine="281" w:firstLineChars="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33" w:type="dxa"/>
            <w:vMerge w:val="continue"/>
            <w:tcBorders>
              <w:top w:val="nil"/>
            </w:tcBorders>
          </w:tcPr>
          <w:p/>
        </w:tc>
        <w:tc>
          <w:tcPr>
            <w:tcW w:w="2173" w:type="dxa"/>
            <w:vMerge w:val="continue"/>
            <w:tcBorders>
              <w:top w:val="nil"/>
            </w:tcBorders>
          </w:tcPr>
          <w:p/>
        </w:tc>
        <w:tc>
          <w:tcPr>
            <w:tcW w:w="2636" w:type="dxa"/>
            <w:vMerge w:val="continue"/>
            <w:tcBorders>
              <w:top w:val="nil"/>
            </w:tcBorders>
          </w:tcPr>
          <w:p/>
        </w:tc>
        <w:tc>
          <w:tcPr>
            <w:tcW w:w="724" w:type="dxa"/>
            <w:vMerge w:val="continue"/>
            <w:tcBorders>
              <w:top w:val="nil"/>
            </w:tcBorders>
          </w:tcPr>
          <w:p/>
        </w:tc>
        <w:tc>
          <w:tcPr>
            <w:tcW w:w="573" w:type="dxa"/>
          </w:tcPr>
          <w:p>
            <w:r>
              <w:t>原值</w:t>
            </w:r>
          </w:p>
        </w:tc>
        <w:tc>
          <w:tcPr>
            <w:tcW w:w="600" w:type="dxa"/>
          </w:tcPr>
          <w:p>
            <w:r>
              <w:t>净值</w:t>
            </w:r>
          </w:p>
        </w:tc>
        <w:tc>
          <w:tcPr>
            <w:tcW w:w="722"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33" w:type="dxa"/>
          </w:tcPr>
          <w:p>
            <w:pPr>
              <w:rPr>
                <w:color w:val="auto"/>
              </w:rPr>
            </w:pPr>
            <w:r>
              <w:rPr>
                <w:color w:val="auto"/>
              </w:rPr>
              <w:t>1</w:t>
            </w:r>
          </w:p>
        </w:tc>
        <w:tc>
          <w:tcPr>
            <w:tcW w:w="2173" w:type="dxa"/>
          </w:tcPr>
          <w:p>
            <w:pPr>
              <w:rPr>
                <w:color w:val="FF0000"/>
              </w:rPr>
            </w:pPr>
            <w:r>
              <w:rPr>
                <w:color w:val="auto"/>
              </w:rPr>
              <w:t>混凝土搅拌站</w:t>
            </w:r>
          </w:p>
        </w:tc>
        <w:tc>
          <w:tcPr>
            <w:tcW w:w="2636" w:type="dxa"/>
          </w:tcPr>
          <w:p>
            <w:pPr>
              <w:rPr>
                <w:rFonts w:hint="default" w:eastAsiaTheme="minorEastAsia"/>
                <w:color w:val="auto"/>
                <w:lang w:val="en-US" w:eastAsia="zh-CN"/>
              </w:rPr>
            </w:pPr>
            <w:r>
              <w:rPr>
                <w:rFonts w:hint="eastAsia"/>
                <w:color w:val="auto"/>
                <w:lang w:val="en-US" w:eastAsia="zh-CN"/>
              </w:rPr>
              <w:t>HZS180</w:t>
            </w:r>
          </w:p>
        </w:tc>
        <w:tc>
          <w:tcPr>
            <w:tcW w:w="724" w:type="dxa"/>
          </w:tcPr>
          <w:p>
            <w:pPr>
              <w:rPr>
                <w:rFonts w:hint="eastAsia" w:eastAsiaTheme="minorEastAsia"/>
                <w:color w:val="auto"/>
                <w:lang w:eastAsia="zh-CN"/>
              </w:rPr>
            </w:pPr>
            <w:r>
              <w:rPr>
                <w:rFonts w:hint="eastAsia"/>
                <w:color w:val="auto"/>
                <w:lang w:val="en-US" w:eastAsia="zh-CN"/>
              </w:rPr>
              <w:t>1</w:t>
            </w:r>
          </w:p>
        </w:tc>
        <w:tc>
          <w:tcPr>
            <w:tcW w:w="573" w:type="dxa"/>
          </w:tcPr>
          <w:p>
            <w:pPr>
              <w:rPr>
                <w:rFonts w:hint="default" w:eastAsiaTheme="minorEastAsia"/>
                <w:color w:val="auto"/>
                <w:lang w:val="en-US" w:eastAsia="zh-CN"/>
              </w:rPr>
            </w:pPr>
            <w:r>
              <w:rPr>
                <w:rFonts w:hint="eastAsia"/>
                <w:color w:val="auto"/>
                <w:lang w:val="en-US" w:eastAsia="zh-CN"/>
              </w:rPr>
              <w:t>80</w:t>
            </w:r>
          </w:p>
        </w:tc>
        <w:tc>
          <w:tcPr>
            <w:tcW w:w="600" w:type="dxa"/>
          </w:tcPr>
          <w:p>
            <w:pPr>
              <w:rPr>
                <w:rFonts w:hint="default" w:eastAsiaTheme="minorEastAsia"/>
                <w:color w:val="auto"/>
                <w:lang w:val="en-US" w:eastAsia="zh-CN"/>
              </w:rPr>
            </w:pPr>
            <w:r>
              <w:rPr>
                <w:rFonts w:hint="eastAsia"/>
                <w:color w:val="auto"/>
                <w:lang w:val="en-US" w:eastAsia="zh-CN"/>
              </w:rPr>
              <w:t>80</w:t>
            </w:r>
          </w:p>
        </w:tc>
        <w:tc>
          <w:tcPr>
            <w:tcW w:w="722" w:type="dxa"/>
          </w:tcPr>
          <w:p>
            <w:pPr>
              <w:rPr>
                <w:rFonts w:hint="eastAsia"/>
                <w:lang w:val="en-US" w:eastAsia="zh-CN"/>
              </w:rPr>
            </w:pPr>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33" w:type="dxa"/>
          </w:tcPr>
          <w:p>
            <w:pPr>
              <w:rPr>
                <w:color w:val="auto"/>
              </w:rPr>
            </w:pPr>
            <w:r>
              <w:rPr>
                <w:color w:val="auto"/>
              </w:rPr>
              <w:t>2</w:t>
            </w:r>
          </w:p>
        </w:tc>
        <w:tc>
          <w:tcPr>
            <w:tcW w:w="2173" w:type="dxa"/>
          </w:tcPr>
          <w:p>
            <w:r>
              <w:t>泵车</w:t>
            </w:r>
          </w:p>
        </w:tc>
        <w:tc>
          <w:tcPr>
            <w:tcW w:w="2636" w:type="dxa"/>
          </w:tcPr>
          <w:p>
            <w:pPr>
              <w:rPr>
                <w:rFonts w:hint="default" w:eastAsiaTheme="minorEastAsia"/>
                <w:lang w:val="en-US" w:eastAsia="zh-CN"/>
              </w:rPr>
            </w:pPr>
            <w:r>
              <w:rPr>
                <w:rFonts w:hint="eastAsia"/>
                <w:lang w:eastAsia="zh-CN"/>
              </w:rPr>
              <w:t>中联牌</w:t>
            </w:r>
            <w:r>
              <w:rPr>
                <w:rFonts w:hint="eastAsia"/>
                <w:lang w:val="en-US" w:eastAsia="zh-CN"/>
              </w:rPr>
              <w:t>ZLJ5266THB</w:t>
            </w:r>
          </w:p>
        </w:tc>
        <w:tc>
          <w:tcPr>
            <w:tcW w:w="724" w:type="dxa"/>
          </w:tcPr>
          <w:p>
            <w:pPr>
              <w:rPr>
                <w:rFonts w:hint="eastAsia" w:eastAsiaTheme="minorEastAsia"/>
                <w:lang w:eastAsia="zh-CN"/>
              </w:rPr>
            </w:pPr>
            <w:r>
              <w:rPr>
                <w:rFonts w:hint="eastAsia"/>
                <w:lang w:val="en-US" w:eastAsia="zh-CN"/>
              </w:rPr>
              <w:t>1</w:t>
            </w:r>
          </w:p>
        </w:tc>
        <w:tc>
          <w:tcPr>
            <w:tcW w:w="573" w:type="dxa"/>
          </w:tcPr>
          <w:p>
            <w:pPr>
              <w:rPr>
                <w:rFonts w:hint="default" w:eastAsiaTheme="minorEastAsia"/>
                <w:lang w:val="en-US" w:eastAsia="zh-CN"/>
              </w:rPr>
            </w:pPr>
            <w:r>
              <w:rPr>
                <w:rFonts w:hint="eastAsia"/>
                <w:lang w:val="en-US" w:eastAsia="zh-CN"/>
              </w:rPr>
              <w:t>70</w:t>
            </w:r>
          </w:p>
        </w:tc>
        <w:tc>
          <w:tcPr>
            <w:tcW w:w="600" w:type="dxa"/>
            <w:vAlign w:val="top"/>
          </w:tcPr>
          <w:p>
            <w:pPr>
              <w:rPr>
                <w:rFonts w:hint="default" w:eastAsiaTheme="minorEastAsia"/>
                <w:lang w:val="en-US" w:eastAsia="zh-CN"/>
              </w:rPr>
            </w:pPr>
            <w:r>
              <w:rPr>
                <w:rFonts w:hint="eastAsia"/>
                <w:lang w:val="en-US" w:eastAsia="zh-CN"/>
              </w:rPr>
              <w:t>70</w:t>
            </w:r>
          </w:p>
        </w:tc>
        <w:tc>
          <w:tcPr>
            <w:tcW w:w="722" w:type="dxa"/>
          </w:tcPr>
          <w:p>
            <w:pPr>
              <w:rPr>
                <w:rFonts w:hint="eastAsia"/>
                <w:lang w:val="en-US" w:eastAsia="zh-CN"/>
              </w:rPr>
            </w:pPr>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733" w:type="dxa"/>
          </w:tcPr>
          <w:p>
            <w:pPr>
              <w:rPr>
                <w:rFonts w:hint="eastAsia" w:eastAsiaTheme="minorEastAsia"/>
                <w:color w:val="auto"/>
                <w:lang w:eastAsia="zh-CN"/>
              </w:rPr>
            </w:pPr>
            <w:r>
              <w:rPr>
                <w:rFonts w:hint="eastAsia"/>
                <w:color w:val="auto"/>
                <w:lang w:val="en-US" w:eastAsia="zh-CN"/>
              </w:rPr>
              <w:t>3</w:t>
            </w:r>
          </w:p>
        </w:tc>
        <w:tc>
          <w:tcPr>
            <w:tcW w:w="2173" w:type="dxa"/>
          </w:tcPr>
          <w:p>
            <w:r>
              <w:t>泵车</w:t>
            </w:r>
          </w:p>
        </w:tc>
        <w:tc>
          <w:tcPr>
            <w:tcW w:w="2636" w:type="dxa"/>
          </w:tcPr>
          <w:p>
            <w:pPr>
              <w:rPr>
                <w:rFonts w:hint="default" w:eastAsiaTheme="minorEastAsia"/>
                <w:lang w:val="en-US" w:eastAsia="zh-CN"/>
              </w:rPr>
            </w:pPr>
            <w:r>
              <w:rPr>
                <w:rFonts w:hint="eastAsia"/>
                <w:lang w:eastAsia="zh-CN"/>
              </w:rPr>
              <w:t>中联牌</w:t>
            </w:r>
            <w:r>
              <w:rPr>
                <w:rFonts w:hint="eastAsia"/>
                <w:lang w:val="en-US" w:eastAsia="zh-CN"/>
              </w:rPr>
              <w:t>ZLJ5266THB</w:t>
            </w:r>
          </w:p>
        </w:tc>
        <w:tc>
          <w:tcPr>
            <w:tcW w:w="724" w:type="dxa"/>
          </w:tcPr>
          <w:p>
            <w:pPr>
              <w:rPr>
                <w:rFonts w:hint="eastAsia" w:eastAsiaTheme="minorEastAsia"/>
                <w:lang w:eastAsia="zh-CN"/>
              </w:rPr>
            </w:pPr>
            <w:r>
              <w:rPr>
                <w:rFonts w:hint="eastAsia"/>
                <w:lang w:val="en-US" w:eastAsia="zh-CN"/>
              </w:rPr>
              <w:t>1</w:t>
            </w:r>
          </w:p>
        </w:tc>
        <w:tc>
          <w:tcPr>
            <w:tcW w:w="573" w:type="dxa"/>
          </w:tcPr>
          <w:p>
            <w:pPr>
              <w:rPr>
                <w:rFonts w:hint="default" w:eastAsiaTheme="minorEastAsia"/>
                <w:lang w:val="en-US" w:eastAsia="zh-CN"/>
              </w:rPr>
            </w:pPr>
            <w:r>
              <w:rPr>
                <w:rFonts w:hint="eastAsia"/>
                <w:lang w:val="en-US" w:eastAsia="zh-CN"/>
              </w:rPr>
              <w:t>75</w:t>
            </w:r>
          </w:p>
        </w:tc>
        <w:tc>
          <w:tcPr>
            <w:tcW w:w="600" w:type="dxa"/>
            <w:vAlign w:val="top"/>
          </w:tcPr>
          <w:p>
            <w:pPr>
              <w:rPr>
                <w:rFonts w:hint="default" w:eastAsiaTheme="minorEastAsia"/>
                <w:lang w:val="en-US" w:eastAsia="zh-CN"/>
              </w:rPr>
            </w:pPr>
            <w:r>
              <w:rPr>
                <w:rFonts w:hint="eastAsia"/>
                <w:lang w:val="en-US" w:eastAsia="zh-CN"/>
              </w:rPr>
              <w:t>75</w:t>
            </w:r>
          </w:p>
        </w:tc>
        <w:tc>
          <w:tcPr>
            <w:tcW w:w="722" w:type="dxa"/>
          </w:tcPr>
          <w:p>
            <w:pPr>
              <w:rPr>
                <w:rFonts w:hint="eastAsia"/>
                <w:lang w:val="en-US" w:eastAsia="zh-CN"/>
              </w:rPr>
            </w:pPr>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trPr>
        <w:tc>
          <w:tcPr>
            <w:tcW w:w="733" w:type="dxa"/>
          </w:tcPr>
          <w:p>
            <w:pPr>
              <w:rPr>
                <w:rFonts w:hint="default" w:eastAsiaTheme="minorEastAsia"/>
                <w:color w:val="auto"/>
                <w:lang w:val="en-US" w:eastAsia="zh-CN"/>
              </w:rPr>
            </w:pPr>
            <w:r>
              <w:rPr>
                <w:rFonts w:hint="eastAsia"/>
                <w:color w:val="auto"/>
                <w:lang w:val="en-US" w:eastAsia="zh-CN"/>
              </w:rPr>
              <w:t>4</w:t>
            </w:r>
          </w:p>
        </w:tc>
        <w:tc>
          <w:tcPr>
            <w:tcW w:w="2173" w:type="dxa"/>
          </w:tcPr>
          <w:p>
            <w:r>
              <w:t>混凝土</w:t>
            </w:r>
            <w:r>
              <w:rPr>
                <w:rFonts w:hint="eastAsia"/>
                <w:lang w:eastAsia="zh-CN"/>
              </w:rPr>
              <w:t>搅拌运输车</w:t>
            </w:r>
          </w:p>
        </w:tc>
        <w:tc>
          <w:tcPr>
            <w:tcW w:w="2636" w:type="dxa"/>
          </w:tcPr>
          <w:p>
            <w:pPr>
              <w:jc w:val="left"/>
              <w:rPr>
                <w:rFonts w:hint="default" w:eastAsiaTheme="minorEastAsia"/>
                <w:lang w:val="en-US" w:eastAsia="zh-CN"/>
              </w:rPr>
            </w:pPr>
            <w:r>
              <w:rPr>
                <w:rFonts w:hint="eastAsia"/>
                <w:lang w:val="en-US" w:eastAsia="zh-CN"/>
              </w:rPr>
              <w:t>唐鸿重工牌XT5310GJBZZ38G5</w:t>
            </w:r>
          </w:p>
        </w:tc>
        <w:tc>
          <w:tcPr>
            <w:tcW w:w="724" w:type="dxa"/>
          </w:tcPr>
          <w:p>
            <w:pPr>
              <w:rPr>
                <w:rFonts w:hint="default" w:eastAsiaTheme="minorEastAsia"/>
                <w:lang w:val="en-US" w:eastAsia="zh-CN"/>
              </w:rPr>
            </w:pPr>
            <w:r>
              <w:rPr>
                <w:rFonts w:hint="eastAsia"/>
                <w:lang w:val="en-US" w:eastAsia="zh-CN"/>
              </w:rPr>
              <w:t>1</w:t>
            </w:r>
          </w:p>
        </w:tc>
        <w:tc>
          <w:tcPr>
            <w:tcW w:w="573" w:type="dxa"/>
          </w:tcPr>
          <w:p>
            <w:pPr>
              <w:rPr>
                <w:rFonts w:hint="default" w:eastAsiaTheme="minorEastAsia"/>
                <w:lang w:val="en-US" w:eastAsia="zh-CN"/>
              </w:rPr>
            </w:pPr>
            <w:r>
              <w:rPr>
                <w:rFonts w:hint="eastAsia"/>
                <w:lang w:val="en-US" w:eastAsia="zh-CN"/>
              </w:rPr>
              <w:t>22</w:t>
            </w:r>
          </w:p>
        </w:tc>
        <w:tc>
          <w:tcPr>
            <w:tcW w:w="600" w:type="dxa"/>
            <w:vAlign w:val="top"/>
          </w:tcPr>
          <w:p>
            <w:pPr>
              <w:rPr>
                <w:rFonts w:hint="default" w:eastAsiaTheme="minorEastAsia"/>
                <w:lang w:val="en-US" w:eastAsia="zh-CN"/>
              </w:rPr>
            </w:pPr>
            <w:r>
              <w:rPr>
                <w:rFonts w:hint="eastAsia"/>
                <w:lang w:val="en-US" w:eastAsia="zh-CN"/>
              </w:rPr>
              <w:t>22</w:t>
            </w:r>
          </w:p>
        </w:tc>
        <w:tc>
          <w:tcPr>
            <w:tcW w:w="722" w:type="dxa"/>
          </w:tcPr>
          <w:p>
            <w:pPr>
              <w:rPr>
                <w:rFonts w:hint="eastAsia"/>
                <w:lang w:val="en-US" w:eastAsia="zh-CN"/>
              </w:rPr>
            </w:pPr>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trPr>
        <w:tc>
          <w:tcPr>
            <w:tcW w:w="733" w:type="dxa"/>
          </w:tcPr>
          <w:p>
            <w:pPr>
              <w:rPr>
                <w:rFonts w:hint="eastAsia" w:eastAsiaTheme="minorEastAsia"/>
                <w:color w:val="auto"/>
                <w:lang w:val="en-US" w:eastAsia="zh-CN"/>
              </w:rPr>
            </w:pPr>
            <w:r>
              <w:rPr>
                <w:rFonts w:hint="eastAsia"/>
                <w:color w:val="auto"/>
                <w:lang w:val="en-US" w:eastAsia="zh-CN"/>
              </w:rPr>
              <w:t>5</w:t>
            </w:r>
          </w:p>
        </w:tc>
        <w:tc>
          <w:tcPr>
            <w:tcW w:w="2173" w:type="dxa"/>
          </w:tcPr>
          <w:p>
            <w:r>
              <w:t>混凝土</w:t>
            </w:r>
            <w:r>
              <w:rPr>
                <w:rFonts w:hint="eastAsia"/>
                <w:lang w:eastAsia="zh-CN"/>
              </w:rPr>
              <w:t>搅拌运输车</w:t>
            </w:r>
          </w:p>
        </w:tc>
        <w:tc>
          <w:tcPr>
            <w:tcW w:w="2636" w:type="dxa"/>
          </w:tcPr>
          <w:p>
            <w:pPr>
              <w:jc w:val="left"/>
              <w:rPr>
                <w:rFonts w:hint="default" w:eastAsiaTheme="minorEastAsia"/>
                <w:lang w:val="en-US" w:eastAsia="zh-CN"/>
              </w:rPr>
            </w:pPr>
            <w:r>
              <w:rPr>
                <w:rFonts w:hint="eastAsia"/>
                <w:lang w:val="en-US" w:eastAsia="zh-CN"/>
              </w:rPr>
              <w:t>唐鸿重工牌XT5310GJBZZ38G5</w:t>
            </w:r>
          </w:p>
        </w:tc>
        <w:tc>
          <w:tcPr>
            <w:tcW w:w="724" w:type="dxa"/>
          </w:tcPr>
          <w:p>
            <w:pPr>
              <w:rPr>
                <w:rFonts w:hint="default" w:eastAsiaTheme="minorEastAsia"/>
                <w:lang w:val="en-US" w:eastAsia="zh-CN"/>
              </w:rPr>
            </w:pPr>
            <w:r>
              <w:rPr>
                <w:rFonts w:hint="eastAsia"/>
                <w:lang w:val="en-US" w:eastAsia="zh-CN"/>
              </w:rPr>
              <w:t>1</w:t>
            </w:r>
          </w:p>
        </w:tc>
        <w:tc>
          <w:tcPr>
            <w:tcW w:w="573" w:type="dxa"/>
          </w:tcPr>
          <w:p>
            <w:pPr>
              <w:rPr>
                <w:rFonts w:hint="default" w:eastAsiaTheme="minorEastAsia"/>
                <w:lang w:val="en-US" w:eastAsia="zh-CN"/>
              </w:rPr>
            </w:pPr>
            <w:r>
              <w:rPr>
                <w:rFonts w:hint="eastAsia"/>
                <w:lang w:val="en-US" w:eastAsia="zh-CN"/>
              </w:rPr>
              <w:t>22.1</w:t>
            </w:r>
          </w:p>
        </w:tc>
        <w:tc>
          <w:tcPr>
            <w:tcW w:w="600" w:type="dxa"/>
            <w:vAlign w:val="top"/>
          </w:tcPr>
          <w:p>
            <w:pPr>
              <w:rPr>
                <w:rFonts w:hint="default" w:eastAsiaTheme="minorEastAsia"/>
                <w:lang w:val="en-US" w:eastAsia="zh-CN"/>
              </w:rPr>
            </w:pPr>
            <w:r>
              <w:rPr>
                <w:rFonts w:hint="eastAsia"/>
                <w:lang w:val="en-US" w:eastAsia="zh-CN"/>
              </w:rPr>
              <w:t>22.1</w:t>
            </w:r>
          </w:p>
        </w:tc>
        <w:tc>
          <w:tcPr>
            <w:tcW w:w="722" w:type="dxa"/>
          </w:tcPr>
          <w:p>
            <w:pPr>
              <w:rPr>
                <w:rFonts w:hint="eastAsia"/>
                <w:lang w:val="en-US" w:eastAsia="zh-CN"/>
              </w:rPr>
            </w:pPr>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trPr>
        <w:tc>
          <w:tcPr>
            <w:tcW w:w="733" w:type="dxa"/>
          </w:tcPr>
          <w:p>
            <w:pPr>
              <w:rPr>
                <w:rFonts w:hint="default" w:eastAsiaTheme="minorEastAsia"/>
                <w:color w:val="auto"/>
                <w:lang w:val="en-US" w:eastAsia="zh-CN"/>
              </w:rPr>
            </w:pPr>
            <w:r>
              <w:rPr>
                <w:rFonts w:hint="eastAsia"/>
                <w:color w:val="auto"/>
                <w:lang w:val="en-US" w:eastAsia="zh-CN"/>
              </w:rPr>
              <w:t>6</w:t>
            </w:r>
          </w:p>
        </w:tc>
        <w:tc>
          <w:tcPr>
            <w:tcW w:w="2173" w:type="dxa"/>
          </w:tcPr>
          <w:p>
            <w:r>
              <w:t>混凝土</w:t>
            </w:r>
            <w:r>
              <w:rPr>
                <w:rFonts w:hint="eastAsia"/>
                <w:lang w:eastAsia="zh-CN"/>
              </w:rPr>
              <w:t>搅拌运输车</w:t>
            </w:r>
          </w:p>
        </w:tc>
        <w:tc>
          <w:tcPr>
            <w:tcW w:w="2636" w:type="dxa"/>
          </w:tcPr>
          <w:p>
            <w:pPr>
              <w:rPr>
                <w:rFonts w:hint="eastAsia"/>
                <w:lang w:val="en-US" w:eastAsia="zh-CN"/>
              </w:rPr>
            </w:pPr>
            <w:r>
              <w:rPr>
                <w:rFonts w:hint="eastAsia"/>
                <w:lang w:val="en-US" w:eastAsia="zh-CN"/>
              </w:rPr>
              <w:t>唐鸿重工牌</w:t>
            </w:r>
          </w:p>
          <w:p>
            <w:pPr>
              <w:rPr>
                <w:rFonts w:hint="default" w:eastAsiaTheme="minorEastAsia"/>
                <w:lang w:val="en-US" w:eastAsia="zh-CN"/>
              </w:rPr>
            </w:pPr>
            <w:r>
              <w:rPr>
                <w:rFonts w:hint="eastAsia"/>
                <w:lang w:val="en-US" w:eastAsia="zh-CN"/>
              </w:rPr>
              <w:t>XT5310GJBZZ38G5</w:t>
            </w:r>
          </w:p>
        </w:tc>
        <w:tc>
          <w:tcPr>
            <w:tcW w:w="724" w:type="dxa"/>
          </w:tcPr>
          <w:p>
            <w:pPr>
              <w:rPr>
                <w:rFonts w:hint="eastAsia"/>
                <w:lang w:val="en-US" w:eastAsia="zh-CN"/>
              </w:rPr>
            </w:pPr>
            <w:r>
              <w:rPr>
                <w:rFonts w:hint="eastAsia"/>
                <w:lang w:val="en-US" w:eastAsia="zh-CN"/>
              </w:rPr>
              <w:t>1</w:t>
            </w:r>
          </w:p>
          <w:p>
            <w:pPr>
              <w:rPr>
                <w:rFonts w:hint="default"/>
                <w:lang w:val="en-US" w:eastAsia="zh-CN"/>
              </w:rPr>
            </w:pPr>
          </w:p>
        </w:tc>
        <w:tc>
          <w:tcPr>
            <w:tcW w:w="573" w:type="dxa"/>
          </w:tcPr>
          <w:p>
            <w:pPr>
              <w:rPr>
                <w:rFonts w:hint="default" w:eastAsiaTheme="minorEastAsia"/>
                <w:lang w:val="en-US" w:eastAsia="zh-CN"/>
              </w:rPr>
            </w:pPr>
            <w:r>
              <w:rPr>
                <w:rFonts w:hint="eastAsia"/>
                <w:lang w:val="en-US" w:eastAsia="zh-CN"/>
              </w:rPr>
              <w:t>22.2</w:t>
            </w:r>
          </w:p>
        </w:tc>
        <w:tc>
          <w:tcPr>
            <w:tcW w:w="600" w:type="dxa"/>
            <w:vAlign w:val="top"/>
          </w:tcPr>
          <w:p>
            <w:pPr>
              <w:rPr>
                <w:rFonts w:hint="default" w:eastAsiaTheme="minorEastAsia"/>
                <w:lang w:val="en-US" w:eastAsia="zh-CN"/>
              </w:rPr>
            </w:pPr>
            <w:r>
              <w:rPr>
                <w:rFonts w:hint="eastAsia"/>
                <w:lang w:val="en-US" w:eastAsia="zh-CN"/>
              </w:rPr>
              <w:t>22.2</w:t>
            </w:r>
          </w:p>
        </w:tc>
        <w:tc>
          <w:tcPr>
            <w:tcW w:w="722" w:type="dxa"/>
          </w:tcPr>
          <w:p>
            <w:pPr>
              <w:rPr>
                <w:rFonts w:hint="eastAsia"/>
                <w:lang w:val="en-US" w:eastAsia="zh-CN"/>
              </w:rPr>
            </w:pPr>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trPr>
        <w:tc>
          <w:tcPr>
            <w:tcW w:w="733" w:type="dxa"/>
          </w:tcPr>
          <w:p>
            <w:pPr>
              <w:rPr>
                <w:rFonts w:hint="default" w:eastAsiaTheme="minorEastAsia"/>
                <w:color w:val="auto"/>
                <w:lang w:val="en-US" w:eastAsia="zh-CN"/>
              </w:rPr>
            </w:pPr>
            <w:r>
              <w:rPr>
                <w:rFonts w:hint="eastAsia"/>
                <w:color w:val="auto"/>
                <w:lang w:val="en-US" w:eastAsia="zh-CN"/>
              </w:rPr>
              <w:t>7</w:t>
            </w:r>
          </w:p>
        </w:tc>
        <w:tc>
          <w:tcPr>
            <w:tcW w:w="2173" w:type="dxa"/>
          </w:tcPr>
          <w:p>
            <w:r>
              <w:t>混凝土</w:t>
            </w:r>
            <w:r>
              <w:rPr>
                <w:rFonts w:hint="eastAsia"/>
                <w:lang w:eastAsia="zh-CN"/>
              </w:rPr>
              <w:t>搅拌运输车</w:t>
            </w:r>
          </w:p>
        </w:tc>
        <w:tc>
          <w:tcPr>
            <w:tcW w:w="2636" w:type="dxa"/>
          </w:tcPr>
          <w:p>
            <w:pPr>
              <w:rPr>
                <w:rFonts w:hint="default" w:eastAsiaTheme="minorEastAsia"/>
                <w:lang w:val="en-US" w:eastAsia="zh-CN"/>
              </w:rPr>
            </w:pPr>
            <w:r>
              <w:rPr>
                <w:rFonts w:hint="eastAsia"/>
                <w:lang w:eastAsia="zh-CN"/>
              </w:rPr>
              <w:t>亚特重工牌</w:t>
            </w:r>
            <w:r>
              <w:rPr>
                <w:rFonts w:hint="eastAsia"/>
                <w:lang w:val="en-US" w:eastAsia="zh-CN"/>
              </w:rPr>
              <w:t>TZ5317GJBZN7E</w:t>
            </w:r>
          </w:p>
        </w:tc>
        <w:tc>
          <w:tcPr>
            <w:tcW w:w="724" w:type="dxa"/>
          </w:tcPr>
          <w:p>
            <w:pPr>
              <w:rPr>
                <w:rFonts w:hint="default" w:eastAsiaTheme="minorEastAsia"/>
                <w:lang w:val="en-US" w:eastAsia="zh-CN"/>
              </w:rPr>
            </w:pPr>
            <w:r>
              <w:rPr>
                <w:rFonts w:hint="eastAsia"/>
                <w:lang w:val="en-US" w:eastAsia="zh-CN"/>
              </w:rPr>
              <w:t>1</w:t>
            </w:r>
          </w:p>
        </w:tc>
        <w:tc>
          <w:tcPr>
            <w:tcW w:w="573" w:type="dxa"/>
          </w:tcPr>
          <w:p>
            <w:pPr>
              <w:rPr>
                <w:rFonts w:hint="default" w:eastAsiaTheme="minorEastAsia"/>
                <w:lang w:val="en-US" w:eastAsia="zh-CN"/>
              </w:rPr>
            </w:pPr>
            <w:r>
              <w:rPr>
                <w:rFonts w:hint="eastAsia"/>
                <w:lang w:val="en-US" w:eastAsia="zh-CN"/>
              </w:rPr>
              <w:t>22.2</w:t>
            </w:r>
          </w:p>
        </w:tc>
        <w:tc>
          <w:tcPr>
            <w:tcW w:w="600" w:type="dxa"/>
            <w:vAlign w:val="top"/>
          </w:tcPr>
          <w:p>
            <w:pPr>
              <w:rPr>
                <w:rFonts w:hint="default" w:eastAsiaTheme="minorEastAsia"/>
                <w:lang w:val="en-US" w:eastAsia="zh-CN"/>
              </w:rPr>
            </w:pPr>
            <w:r>
              <w:rPr>
                <w:rFonts w:hint="eastAsia"/>
                <w:lang w:val="en-US" w:eastAsia="zh-CN"/>
              </w:rPr>
              <w:t>22.2</w:t>
            </w:r>
          </w:p>
        </w:tc>
        <w:tc>
          <w:tcPr>
            <w:tcW w:w="722" w:type="dxa"/>
          </w:tcPr>
          <w:p>
            <w:pPr>
              <w:rPr>
                <w:rFonts w:hint="eastAsia"/>
                <w:lang w:val="en-US" w:eastAsia="zh-CN"/>
              </w:rPr>
            </w:pPr>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trPr>
        <w:tc>
          <w:tcPr>
            <w:tcW w:w="733" w:type="dxa"/>
          </w:tcPr>
          <w:p>
            <w:pPr>
              <w:rPr>
                <w:rFonts w:hint="default" w:eastAsiaTheme="minorEastAsia"/>
                <w:color w:val="auto"/>
                <w:lang w:val="en-US" w:eastAsia="zh-CN"/>
              </w:rPr>
            </w:pPr>
            <w:r>
              <w:rPr>
                <w:rFonts w:hint="eastAsia"/>
                <w:color w:val="auto"/>
                <w:lang w:val="en-US" w:eastAsia="zh-CN"/>
              </w:rPr>
              <w:t>8</w:t>
            </w:r>
          </w:p>
        </w:tc>
        <w:tc>
          <w:tcPr>
            <w:tcW w:w="2173" w:type="dxa"/>
          </w:tcPr>
          <w:p>
            <w:r>
              <w:t>混凝土</w:t>
            </w:r>
            <w:r>
              <w:rPr>
                <w:rFonts w:hint="eastAsia"/>
                <w:lang w:eastAsia="zh-CN"/>
              </w:rPr>
              <w:t>搅拌运输车</w:t>
            </w:r>
          </w:p>
        </w:tc>
        <w:tc>
          <w:tcPr>
            <w:tcW w:w="2636" w:type="dxa"/>
          </w:tcPr>
          <w:p>
            <w:pPr>
              <w:rPr>
                <w:rFonts w:hint="default" w:eastAsiaTheme="minorEastAsia"/>
                <w:lang w:val="en-US" w:eastAsia="zh-CN"/>
              </w:rPr>
            </w:pPr>
            <w:r>
              <w:rPr>
                <w:rFonts w:hint="eastAsia"/>
                <w:lang w:eastAsia="zh-CN"/>
              </w:rPr>
              <w:t>亚特重工牌</w:t>
            </w:r>
            <w:r>
              <w:rPr>
                <w:rFonts w:hint="eastAsia"/>
                <w:lang w:val="en-US" w:eastAsia="zh-CN"/>
              </w:rPr>
              <w:t>TZ5317GJBZN7E</w:t>
            </w:r>
          </w:p>
        </w:tc>
        <w:tc>
          <w:tcPr>
            <w:tcW w:w="724" w:type="dxa"/>
          </w:tcPr>
          <w:p>
            <w:pPr>
              <w:rPr>
                <w:rFonts w:hint="default" w:eastAsiaTheme="minorEastAsia"/>
                <w:lang w:val="en-US" w:eastAsia="zh-CN"/>
              </w:rPr>
            </w:pPr>
            <w:r>
              <w:rPr>
                <w:rFonts w:hint="eastAsia"/>
                <w:lang w:val="en-US" w:eastAsia="zh-CN"/>
              </w:rPr>
              <w:t>1</w:t>
            </w:r>
          </w:p>
        </w:tc>
        <w:tc>
          <w:tcPr>
            <w:tcW w:w="573" w:type="dxa"/>
          </w:tcPr>
          <w:p>
            <w:pPr>
              <w:rPr>
                <w:rFonts w:hint="default" w:eastAsiaTheme="minorEastAsia"/>
                <w:lang w:val="en-US" w:eastAsia="zh-CN"/>
              </w:rPr>
            </w:pPr>
            <w:r>
              <w:rPr>
                <w:rFonts w:hint="eastAsia"/>
                <w:lang w:val="en-US" w:eastAsia="zh-CN"/>
              </w:rPr>
              <w:t>22.8</w:t>
            </w:r>
          </w:p>
        </w:tc>
        <w:tc>
          <w:tcPr>
            <w:tcW w:w="600" w:type="dxa"/>
            <w:vAlign w:val="top"/>
          </w:tcPr>
          <w:p>
            <w:pPr>
              <w:rPr>
                <w:rFonts w:hint="default" w:eastAsiaTheme="minorEastAsia"/>
                <w:lang w:val="en-US" w:eastAsia="zh-CN"/>
              </w:rPr>
            </w:pPr>
            <w:r>
              <w:rPr>
                <w:rFonts w:hint="eastAsia"/>
                <w:lang w:val="en-US" w:eastAsia="zh-CN"/>
              </w:rPr>
              <w:t>22.8</w:t>
            </w:r>
          </w:p>
        </w:tc>
        <w:tc>
          <w:tcPr>
            <w:tcW w:w="722" w:type="dxa"/>
          </w:tcPr>
          <w:p>
            <w:pPr>
              <w:rPr>
                <w:rFonts w:hint="eastAsia"/>
                <w:lang w:val="en-US" w:eastAsia="zh-CN"/>
              </w:rPr>
            </w:pPr>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6" w:hRule="atLeast"/>
        </w:trPr>
        <w:tc>
          <w:tcPr>
            <w:tcW w:w="733" w:type="dxa"/>
          </w:tcPr>
          <w:p>
            <w:pPr>
              <w:rPr>
                <w:rFonts w:hint="default" w:eastAsiaTheme="minorEastAsia"/>
                <w:color w:val="auto"/>
                <w:lang w:val="en-US" w:eastAsia="zh-CN"/>
              </w:rPr>
            </w:pPr>
            <w:r>
              <w:rPr>
                <w:rFonts w:hint="eastAsia"/>
                <w:color w:val="auto"/>
                <w:lang w:val="en-US" w:eastAsia="zh-CN"/>
              </w:rPr>
              <w:t>9</w:t>
            </w:r>
          </w:p>
        </w:tc>
        <w:tc>
          <w:tcPr>
            <w:tcW w:w="2173" w:type="dxa"/>
          </w:tcPr>
          <w:p>
            <w:r>
              <w:t>混凝土</w:t>
            </w:r>
            <w:r>
              <w:rPr>
                <w:rFonts w:hint="eastAsia"/>
                <w:lang w:eastAsia="zh-CN"/>
              </w:rPr>
              <w:t>搅拌运输车</w:t>
            </w:r>
          </w:p>
        </w:tc>
        <w:tc>
          <w:tcPr>
            <w:tcW w:w="2636" w:type="dxa"/>
          </w:tcPr>
          <w:p>
            <w:pPr>
              <w:rPr>
                <w:rFonts w:hint="default" w:eastAsiaTheme="minorEastAsia"/>
                <w:lang w:val="en-US" w:eastAsia="zh-CN"/>
              </w:rPr>
            </w:pPr>
            <w:r>
              <w:rPr>
                <w:rFonts w:hint="eastAsia"/>
                <w:lang w:eastAsia="zh-CN"/>
              </w:rPr>
              <w:t>亚特重工牌</w:t>
            </w:r>
            <w:r>
              <w:rPr>
                <w:rFonts w:hint="eastAsia"/>
                <w:lang w:val="en-US" w:eastAsia="zh-CN"/>
              </w:rPr>
              <w:t>TZ5317GJBZN7E</w:t>
            </w:r>
          </w:p>
        </w:tc>
        <w:tc>
          <w:tcPr>
            <w:tcW w:w="724" w:type="dxa"/>
          </w:tcPr>
          <w:p>
            <w:pPr>
              <w:rPr>
                <w:rFonts w:hint="eastAsia" w:eastAsiaTheme="minorEastAsia"/>
                <w:lang w:val="en-US" w:eastAsia="zh-CN"/>
              </w:rPr>
            </w:pPr>
            <w:r>
              <w:rPr>
                <w:rFonts w:hint="eastAsia"/>
                <w:lang w:val="en-US" w:eastAsia="zh-CN"/>
              </w:rPr>
              <w:t>1</w:t>
            </w:r>
          </w:p>
        </w:tc>
        <w:tc>
          <w:tcPr>
            <w:tcW w:w="573" w:type="dxa"/>
          </w:tcPr>
          <w:p>
            <w:pPr>
              <w:rPr>
                <w:rFonts w:hint="default"/>
                <w:lang w:val="en-US"/>
              </w:rPr>
            </w:pPr>
            <w:r>
              <w:rPr>
                <w:rFonts w:hint="eastAsia"/>
                <w:lang w:val="en-US" w:eastAsia="zh-CN"/>
              </w:rPr>
              <w:t>22.3</w:t>
            </w:r>
          </w:p>
        </w:tc>
        <w:tc>
          <w:tcPr>
            <w:tcW w:w="600" w:type="dxa"/>
            <w:vAlign w:val="top"/>
          </w:tcPr>
          <w:p>
            <w:pPr>
              <w:rPr>
                <w:rFonts w:hint="default" w:eastAsiaTheme="minorEastAsia"/>
                <w:lang w:val="en-US" w:eastAsia="zh-CN"/>
              </w:rPr>
            </w:pPr>
            <w:r>
              <w:rPr>
                <w:rFonts w:hint="eastAsia"/>
                <w:lang w:val="en-US" w:eastAsia="zh-CN"/>
              </w:rPr>
              <w:t>22.3</w:t>
            </w:r>
          </w:p>
        </w:tc>
        <w:tc>
          <w:tcPr>
            <w:tcW w:w="722" w:type="dxa"/>
          </w:tcPr>
          <w:p>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1" w:hRule="atLeast"/>
        </w:trPr>
        <w:tc>
          <w:tcPr>
            <w:tcW w:w="733" w:type="dxa"/>
          </w:tcPr>
          <w:p>
            <w:pPr>
              <w:rPr>
                <w:rFonts w:hint="default" w:eastAsiaTheme="minorEastAsia"/>
                <w:color w:val="auto"/>
                <w:lang w:val="en-US" w:eastAsia="zh-CN"/>
              </w:rPr>
            </w:pPr>
            <w:r>
              <w:rPr>
                <w:rFonts w:hint="eastAsia"/>
                <w:color w:val="auto"/>
                <w:lang w:val="en-US" w:eastAsia="zh-CN"/>
              </w:rPr>
              <w:t>10</w:t>
            </w:r>
          </w:p>
        </w:tc>
        <w:tc>
          <w:tcPr>
            <w:tcW w:w="2173" w:type="dxa"/>
          </w:tcPr>
          <w:p>
            <w:r>
              <w:t>混凝土</w:t>
            </w:r>
            <w:r>
              <w:rPr>
                <w:rFonts w:hint="eastAsia"/>
                <w:lang w:eastAsia="zh-CN"/>
              </w:rPr>
              <w:t>搅拌运输车</w:t>
            </w:r>
          </w:p>
        </w:tc>
        <w:tc>
          <w:tcPr>
            <w:tcW w:w="2636" w:type="dxa"/>
          </w:tcPr>
          <w:p>
            <w:pPr>
              <w:rPr>
                <w:rFonts w:hint="default" w:eastAsiaTheme="minorEastAsia"/>
                <w:lang w:val="en-US" w:eastAsia="zh-CN"/>
              </w:rPr>
            </w:pPr>
            <w:r>
              <w:rPr>
                <w:rFonts w:hint="eastAsia"/>
                <w:lang w:eastAsia="zh-CN"/>
              </w:rPr>
              <w:t>亚特重工牌</w:t>
            </w:r>
            <w:r>
              <w:rPr>
                <w:rFonts w:hint="eastAsia"/>
                <w:lang w:val="en-US" w:eastAsia="zh-CN"/>
              </w:rPr>
              <w:t>TZ5317GJBZN7E</w:t>
            </w:r>
          </w:p>
        </w:tc>
        <w:tc>
          <w:tcPr>
            <w:tcW w:w="724" w:type="dxa"/>
          </w:tcPr>
          <w:p>
            <w:pPr>
              <w:rPr>
                <w:rFonts w:hint="eastAsia" w:eastAsiaTheme="minorEastAsia"/>
                <w:lang w:val="en-US" w:eastAsia="zh-CN"/>
              </w:rPr>
            </w:pPr>
            <w:r>
              <w:rPr>
                <w:rFonts w:hint="eastAsia"/>
                <w:lang w:val="en-US" w:eastAsia="zh-CN"/>
              </w:rPr>
              <w:t>1</w:t>
            </w:r>
          </w:p>
        </w:tc>
        <w:tc>
          <w:tcPr>
            <w:tcW w:w="573" w:type="dxa"/>
          </w:tcPr>
          <w:p>
            <w:pPr>
              <w:rPr>
                <w:rFonts w:hint="default"/>
                <w:lang w:val="en-US"/>
              </w:rPr>
            </w:pPr>
            <w:r>
              <w:rPr>
                <w:rFonts w:hint="eastAsia"/>
                <w:lang w:val="en-US" w:eastAsia="zh-CN"/>
              </w:rPr>
              <w:t>22.5</w:t>
            </w:r>
          </w:p>
        </w:tc>
        <w:tc>
          <w:tcPr>
            <w:tcW w:w="600" w:type="dxa"/>
            <w:vAlign w:val="top"/>
          </w:tcPr>
          <w:p>
            <w:pPr>
              <w:rPr>
                <w:rFonts w:hint="default" w:eastAsiaTheme="minorEastAsia"/>
                <w:lang w:val="en-US" w:eastAsia="zh-CN"/>
              </w:rPr>
            </w:pPr>
            <w:r>
              <w:rPr>
                <w:rFonts w:hint="eastAsia"/>
                <w:lang w:val="en-US" w:eastAsia="zh-CN"/>
              </w:rPr>
              <w:t>22.5</w:t>
            </w:r>
          </w:p>
        </w:tc>
        <w:tc>
          <w:tcPr>
            <w:tcW w:w="722" w:type="dxa"/>
          </w:tcPr>
          <w:p>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1" w:hRule="atLeast"/>
        </w:trPr>
        <w:tc>
          <w:tcPr>
            <w:tcW w:w="733" w:type="dxa"/>
          </w:tcPr>
          <w:p>
            <w:pPr>
              <w:rPr>
                <w:rFonts w:hint="default" w:eastAsiaTheme="minorEastAsia"/>
                <w:color w:val="auto"/>
                <w:lang w:val="en-US" w:eastAsia="zh-CN"/>
              </w:rPr>
            </w:pPr>
            <w:r>
              <w:rPr>
                <w:rFonts w:hint="eastAsia"/>
                <w:color w:val="auto"/>
                <w:lang w:val="en-US" w:eastAsia="zh-CN"/>
              </w:rPr>
              <w:t>11</w:t>
            </w:r>
          </w:p>
        </w:tc>
        <w:tc>
          <w:tcPr>
            <w:tcW w:w="2173" w:type="dxa"/>
          </w:tcPr>
          <w:p>
            <w:r>
              <w:t>混凝土</w:t>
            </w:r>
            <w:r>
              <w:rPr>
                <w:rFonts w:hint="eastAsia"/>
                <w:lang w:eastAsia="zh-CN"/>
              </w:rPr>
              <w:t>搅拌运输车</w:t>
            </w:r>
          </w:p>
        </w:tc>
        <w:tc>
          <w:tcPr>
            <w:tcW w:w="2636" w:type="dxa"/>
          </w:tcPr>
          <w:p>
            <w:pPr>
              <w:rPr>
                <w:rFonts w:hint="default" w:eastAsiaTheme="minorEastAsia"/>
                <w:lang w:val="en-US" w:eastAsia="zh-CN"/>
              </w:rPr>
            </w:pPr>
            <w:r>
              <w:rPr>
                <w:rFonts w:hint="eastAsia"/>
                <w:lang w:eastAsia="zh-CN"/>
              </w:rPr>
              <w:t>亚特重工牌</w:t>
            </w:r>
            <w:r>
              <w:rPr>
                <w:rFonts w:hint="eastAsia"/>
                <w:lang w:val="en-US" w:eastAsia="zh-CN"/>
              </w:rPr>
              <w:t>TZ5317GJBZN6E</w:t>
            </w:r>
          </w:p>
        </w:tc>
        <w:tc>
          <w:tcPr>
            <w:tcW w:w="724" w:type="dxa"/>
          </w:tcPr>
          <w:p>
            <w:pPr>
              <w:rPr>
                <w:rFonts w:hint="eastAsia" w:eastAsiaTheme="minorEastAsia"/>
                <w:lang w:val="en-US" w:eastAsia="zh-CN"/>
              </w:rPr>
            </w:pPr>
            <w:r>
              <w:rPr>
                <w:rFonts w:hint="eastAsia"/>
                <w:lang w:val="en-US" w:eastAsia="zh-CN"/>
              </w:rPr>
              <w:t>1</w:t>
            </w:r>
          </w:p>
        </w:tc>
        <w:tc>
          <w:tcPr>
            <w:tcW w:w="573" w:type="dxa"/>
          </w:tcPr>
          <w:p>
            <w:pPr>
              <w:rPr>
                <w:rFonts w:hint="default"/>
                <w:lang w:val="en-US"/>
              </w:rPr>
            </w:pPr>
            <w:r>
              <w:rPr>
                <w:rFonts w:hint="eastAsia"/>
                <w:lang w:val="en-US" w:eastAsia="zh-CN"/>
              </w:rPr>
              <w:t>22.9</w:t>
            </w:r>
          </w:p>
        </w:tc>
        <w:tc>
          <w:tcPr>
            <w:tcW w:w="600" w:type="dxa"/>
            <w:vAlign w:val="top"/>
          </w:tcPr>
          <w:p>
            <w:pPr>
              <w:rPr>
                <w:rFonts w:hint="default" w:eastAsiaTheme="minorEastAsia"/>
                <w:lang w:val="en-US" w:eastAsia="zh-CN"/>
              </w:rPr>
            </w:pPr>
            <w:r>
              <w:rPr>
                <w:rFonts w:hint="eastAsia"/>
                <w:lang w:val="en-US" w:eastAsia="zh-CN"/>
              </w:rPr>
              <w:t>22.9</w:t>
            </w:r>
          </w:p>
        </w:tc>
        <w:tc>
          <w:tcPr>
            <w:tcW w:w="722" w:type="dxa"/>
          </w:tcPr>
          <w:p>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1" w:hRule="atLeast"/>
        </w:trPr>
        <w:tc>
          <w:tcPr>
            <w:tcW w:w="733" w:type="dxa"/>
          </w:tcPr>
          <w:p>
            <w:pPr>
              <w:rPr>
                <w:rFonts w:hint="default"/>
                <w:color w:val="auto"/>
                <w:lang w:val="en-US" w:eastAsia="zh-CN"/>
              </w:rPr>
            </w:pPr>
            <w:r>
              <w:rPr>
                <w:rFonts w:hint="eastAsia"/>
                <w:color w:val="auto"/>
                <w:lang w:val="en-US" w:eastAsia="zh-CN"/>
              </w:rPr>
              <w:t>12</w:t>
            </w:r>
          </w:p>
        </w:tc>
        <w:tc>
          <w:tcPr>
            <w:tcW w:w="2173" w:type="dxa"/>
            <w:vAlign w:val="top"/>
          </w:tcPr>
          <w:p>
            <w:pPr>
              <w:rPr>
                <w:rFonts w:asciiTheme="minorHAnsi" w:hAnsiTheme="minorHAnsi" w:eastAsiaTheme="minorEastAsia" w:cstheme="minorBidi"/>
                <w:kern w:val="2"/>
                <w:sz w:val="21"/>
                <w:szCs w:val="24"/>
                <w:lang w:val="en-US" w:eastAsia="zh-CN" w:bidi="ar-SA"/>
              </w:rPr>
            </w:pPr>
            <w:r>
              <w:t>混凝土</w:t>
            </w:r>
            <w:r>
              <w:rPr>
                <w:rFonts w:hint="eastAsia"/>
                <w:lang w:eastAsia="zh-CN"/>
              </w:rPr>
              <w:t>搅拌运输车</w:t>
            </w:r>
          </w:p>
        </w:tc>
        <w:tc>
          <w:tcPr>
            <w:tcW w:w="2636" w:type="dxa"/>
            <w:vAlign w:val="top"/>
          </w:tcPr>
          <w:p>
            <w:pPr>
              <w:rPr>
                <w:rFonts w:hint="eastAsia" w:asciiTheme="minorHAnsi" w:hAnsiTheme="minorHAnsi" w:eastAsiaTheme="minorEastAsia" w:cstheme="minorBidi"/>
                <w:kern w:val="2"/>
                <w:sz w:val="21"/>
                <w:szCs w:val="24"/>
                <w:lang w:val="en-US" w:eastAsia="zh-CN" w:bidi="ar-SA"/>
              </w:rPr>
            </w:pPr>
            <w:r>
              <w:rPr>
                <w:rFonts w:hint="eastAsia"/>
                <w:lang w:eastAsia="zh-CN"/>
              </w:rPr>
              <w:t>亚特重工牌</w:t>
            </w:r>
            <w:r>
              <w:rPr>
                <w:rFonts w:hint="eastAsia"/>
                <w:lang w:val="en-US" w:eastAsia="zh-CN"/>
              </w:rPr>
              <w:t>TZ5317GJBZN6E</w:t>
            </w:r>
          </w:p>
        </w:tc>
        <w:tc>
          <w:tcPr>
            <w:tcW w:w="724" w:type="dxa"/>
          </w:tcPr>
          <w:p>
            <w:pPr>
              <w:rPr>
                <w:rFonts w:hint="default"/>
                <w:lang w:val="en-US" w:eastAsia="zh-CN"/>
              </w:rPr>
            </w:pPr>
            <w:r>
              <w:rPr>
                <w:rFonts w:hint="eastAsia"/>
                <w:lang w:val="en-US" w:eastAsia="zh-CN"/>
              </w:rPr>
              <w:t>1</w:t>
            </w:r>
          </w:p>
        </w:tc>
        <w:tc>
          <w:tcPr>
            <w:tcW w:w="573" w:type="dxa"/>
          </w:tcPr>
          <w:p>
            <w:pPr>
              <w:rPr>
                <w:rFonts w:hint="default"/>
                <w:lang w:val="en-US" w:eastAsia="zh-CN"/>
              </w:rPr>
            </w:pPr>
            <w:r>
              <w:rPr>
                <w:rFonts w:hint="eastAsia"/>
                <w:lang w:val="en-US" w:eastAsia="zh-CN"/>
              </w:rPr>
              <w:t>22.1</w:t>
            </w:r>
          </w:p>
        </w:tc>
        <w:tc>
          <w:tcPr>
            <w:tcW w:w="600" w:type="dxa"/>
            <w:vAlign w:val="top"/>
          </w:tcPr>
          <w:p>
            <w:pPr>
              <w:rPr>
                <w:rFonts w:hint="default"/>
                <w:lang w:val="en-US" w:eastAsia="zh-CN"/>
              </w:rPr>
            </w:pPr>
            <w:r>
              <w:rPr>
                <w:rFonts w:hint="eastAsia"/>
                <w:lang w:val="en-US" w:eastAsia="zh-CN"/>
              </w:rPr>
              <w:t>22.1</w:t>
            </w:r>
          </w:p>
        </w:tc>
        <w:tc>
          <w:tcPr>
            <w:tcW w:w="722" w:type="dxa"/>
          </w:tcPr>
          <w:p>
            <w:pPr>
              <w:rPr>
                <w:rFonts w:hint="eastAsia"/>
                <w:lang w:val="en-US" w:eastAsia="zh-CN"/>
              </w:rPr>
            </w:pPr>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1" w:hRule="atLeast"/>
        </w:trPr>
        <w:tc>
          <w:tcPr>
            <w:tcW w:w="733" w:type="dxa"/>
          </w:tcPr>
          <w:p>
            <w:pPr>
              <w:rPr>
                <w:rFonts w:hint="default"/>
                <w:color w:val="auto"/>
                <w:lang w:val="en-US" w:eastAsia="zh-CN"/>
              </w:rPr>
            </w:pPr>
            <w:r>
              <w:rPr>
                <w:rFonts w:hint="eastAsia"/>
                <w:color w:val="auto"/>
                <w:lang w:val="en-US" w:eastAsia="zh-CN"/>
              </w:rPr>
              <w:t>13</w:t>
            </w:r>
          </w:p>
        </w:tc>
        <w:tc>
          <w:tcPr>
            <w:tcW w:w="2173" w:type="dxa"/>
            <w:vAlign w:val="top"/>
          </w:tcPr>
          <w:p>
            <w:pPr>
              <w:rPr>
                <w:rFonts w:asciiTheme="minorHAnsi" w:hAnsiTheme="minorHAnsi" w:eastAsiaTheme="minorEastAsia" w:cstheme="minorBidi"/>
                <w:kern w:val="2"/>
                <w:sz w:val="21"/>
                <w:szCs w:val="24"/>
                <w:lang w:val="en-US" w:eastAsia="zh-CN" w:bidi="ar-SA"/>
              </w:rPr>
            </w:pPr>
            <w:r>
              <w:t>混凝土</w:t>
            </w:r>
            <w:r>
              <w:rPr>
                <w:rFonts w:hint="eastAsia"/>
                <w:lang w:eastAsia="zh-CN"/>
              </w:rPr>
              <w:t>搅拌运输车</w:t>
            </w:r>
          </w:p>
        </w:tc>
        <w:tc>
          <w:tcPr>
            <w:tcW w:w="2636" w:type="dxa"/>
            <w:vAlign w:val="top"/>
          </w:tcPr>
          <w:p>
            <w:pPr>
              <w:rPr>
                <w:rFonts w:hint="eastAsia" w:asciiTheme="minorHAnsi" w:hAnsiTheme="minorHAnsi" w:eastAsiaTheme="minorEastAsia" w:cstheme="minorBidi"/>
                <w:kern w:val="2"/>
                <w:sz w:val="21"/>
                <w:szCs w:val="24"/>
                <w:lang w:val="en-US" w:eastAsia="zh-CN" w:bidi="ar-SA"/>
              </w:rPr>
            </w:pPr>
            <w:r>
              <w:rPr>
                <w:rFonts w:hint="eastAsia"/>
                <w:lang w:eastAsia="zh-CN"/>
              </w:rPr>
              <w:t>亚特重工牌</w:t>
            </w:r>
            <w:r>
              <w:rPr>
                <w:rFonts w:hint="eastAsia"/>
                <w:lang w:val="en-US" w:eastAsia="zh-CN"/>
              </w:rPr>
              <w:t>TZ5317GJBZN6E</w:t>
            </w:r>
          </w:p>
        </w:tc>
        <w:tc>
          <w:tcPr>
            <w:tcW w:w="724" w:type="dxa"/>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1</w:t>
            </w:r>
          </w:p>
        </w:tc>
        <w:tc>
          <w:tcPr>
            <w:tcW w:w="573" w:type="dxa"/>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22.3</w:t>
            </w:r>
          </w:p>
        </w:tc>
        <w:tc>
          <w:tcPr>
            <w:tcW w:w="600" w:type="dxa"/>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22.3</w:t>
            </w:r>
          </w:p>
        </w:tc>
        <w:tc>
          <w:tcPr>
            <w:tcW w:w="722" w:type="dxa"/>
          </w:tcPr>
          <w:p>
            <w:pPr>
              <w:rPr>
                <w:rFonts w:hint="eastAsia"/>
                <w:lang w:val="en-US" w:eastAsia="zh-CN"/>
              </w:rPr>
            </w:pPr>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trPr>
        <w:tc>
          <w:tcPr>
            <w:tcW w:w="733" w:type="dxa"/>
          </w:tcPr>
          <w:p>
            <w:pPr>
              <w:rPr>
                <w:rFonts w:hint="default" w:eastAsiaTheme="minorEastAsia"/>
                <w:lang w:val="en-US" w:eastAsia="zh-CN"/>
              </w:rPr>
            </w:pPr>
            <w:r>
              <w:rPr>
                <w:rFonts w:hint="eastAsia"/>
                <w:lang w:val="en-US" w:eastAsia="zh-CN"/>
              </w:rPr>
              <w:t>14</w:t>
            </w:r>
          </w:p>
        </w:tc>
        <w:tc>
          <w:tcPr>
            <w:tcW w:w="2173" w:type="dxa"/>
          </w:tcPr>
          <w:p>
            <w:pPr>
              <w:rPr>
                <w:rFonts w:hint="eastAsia" w:eastAsiaTheme="minorEastAsia"/>
                <w:lang w:eastAsia="zh-CN"/>
              </w:rPr>
            </w:pPr>
            <w:r>
              <w:rPr>
                <w:rFonts w:hint="eastAsia"/>
                <w:lang w:eastAsia="zh-CN"/>
              </w:rPr>
              <w:t>实验室器材发票</w:t>
            </w:r>
          </w:p>
        </w:tc>
        <w:tc>
          <w:tcPr>
            <w:tcW w:w="2636" w:type="dxa"/>
          </w:tcPr>
          <w:p>
            <w:pPr>
              <w:rPr>
                <w:rFonts w:hint="eastAsia" w:eastAsiaTheme="minorEastAsia"/>
                <w:lang w:eastAsia="zh-CN"/>
              </w:rPr>
            </w:pPr>
            <w:r>
              <w:rPr>
                <w:rFonts w:hint="eastAsia"/>
                <w:lang w:eastAsia="zh-CN"/>
              </w:rPr>
              <w:t>试验仪器设备</w:t>
            </w:r>
          </w:p>
        </w:tc>
        <w:tc>
          <w:tcPr>
            <w:tcW w:w="724" w:type="dxa"/>
          </w:tcPr>
          <w:p>
            <w:pPr>
              <w:rPr>
                <w:rFonts w:hint="eastAsia" w:eastAsiaTheme="minorEastAsia"/>
                <w:lang w:val="en-US" w:eastAsia="zh-CN"/>
              </w:rPr>
            </w:pPr>
            <w:r>
              <w:rPr>
                <w:rFonts w:hint="eastAsia"/>
                <w:lang w:val="en-US" w:eastAsia="zh-CN"/>
              </w:rPr>
              <w:t>1</w:t>
            </w:r>
          </w:p>
        </w:tc>
        <w:tc>
          <w:tcPr>
            <w:tcW w:w="573" w:type="dxa"/>
          </w:tcPr>
          <w:p>
            <w:pPr>
              <w:rPr>
                <w:rFonts w:hint="default" w:eastAsiaTheme="minorEastAsia"/>
                <w:lang w:val="en-US" w:eastAsia="zh-CN"/>
              </w:rPr>
            </w:pPr>
            <w:r>
              <w:rPr>
                <w:rFonts w:hint="eastAsia"/>
                <w:lang w:val="en-US" w:eastAsia="zh-CN"/>
              </w:rPr>
              <w:t>12</w:t>
            </w:r>
          </w:p>
        </w:tc>
        <w:tc>
          <w:tcPr>
            <w:tcW w:w="600" w:type="dxa"/>
          </w:tcPr>
          <w:p>
            <w:pPr>
              <w:rPr>
                <w:rFonts w:hint="default" w:eastAsiaTheme="minorEastAsia"/>
                <w:lang w:val="en-US" w:eastAsia="zh-CN"/>
              </w:rPr>
            </w:pPr>
            <w:r>
              <w:rPr>
                <w:rFonts w:hint="eastAsia"/>
                <w:lang w:val="en-US" w:eastAsia="zh-CN"/>
              </w:rPr>
              <w:t>12</w:t>
            </w:r>
          </w:p>
        </w:tc>
        <w:tc>
          <w:tcPr>
            <w:tcW w:w="722" w:type="dxa"/>
          </w:tcPr>
          <w:p>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3" w:type="dxa"/>
          </w:tcPr>
          <w:p/>
        </w:tc>
        <w:tc>
          <w:tcPr>
            <w:tcW w:w="2173" w:type="dxa"/>
          </w:tcPr>
          <w:p/>
        </w:tc>
        <w:tc>
          <w:tcPr>
            <w:tcW w:w="2636" w:type="dxa"/>
          </w:tcPr>
          <w:p/>
        </w:tc>
        <w:tc>
          <w:tcPr>
            <w:tcW w:w="724" w:type="dxa"/>
          </w:tcPr>
          <w:p/>
        </w:tc>
        <w:tc>
          <w:tcPr>
            <w:tcW w:w="573" w:type="dxa"/>
          </w:tcPr>
          <w:p/>
        </w:tc>
        <w:tc>
          <w:tcPr>
            <w:tcW w:w="600" w:type="dxa"/>
          </w:tcPr>
          <w:p/>
        </w:tc>
        <w:tc>
          <w:tcPr>
            <w:tcW w:w="72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3" w:type="dxa"/>
          </w:tcPr>
          <w:p/>
        </w:tc>
        <w:tc>
          <w:tcPr>
            <w:tcW w:w="2173" w:type="dxa"/>
          </w:tcPr>
          <w:p/>
        </w:tc>
        <w:tc>
          <w:tcPr>
            <w:tcW w:w="2636" w:type="dxa"/>
          </w:tcPr>
          <w:p/>
        </w:tc>
        <w:tc>
          <w:tcPr>
            <w:tcW w:w="724" w:type="dxa"/>
          </w:tcPr>
          <w:p/>
        </w:tc>
        <w:tc>
          <w:tcPr>
            <w:tcW w:w="573" w:type="dxa"/>
          </w:tcPr>
          <w:p/>
        </w:tc>
        <w:tc>
          <w:tcPr>
            <w:tcW w:w="600" w:type="dxa"/>
          </w:tcPr>
          <w:p/>
        </w:tc>
        <w:tc>
          <w:tcPr>
            <w:tcW w:w="72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3" w:type="dxa"/>
          </w:tcPr>
          <w:p/>
        </w:tc>
        <w:tc>
          <w:tcPr>
            <w:tcW w:w="2173" w:type="dxa"/>
          </w:tcPr>
          <w:p/>
        </w:tc>
        <w:tc>
          <w:tcPr>
            <w:tcW w:w="2636" w:type="dxa"/>
          </w:tcPr>
          <w:p/>
        </w:tc>
        <w:tc>
          <w:tcPr>
            <w:tcW w:w="724" w:type="dxa"/>
          </w:tcPr>
          <w:p/>
        </w:tc>
        <w:tc>
          <w:tcPr>
            <w:tcW w:w="573" w:type="dxa"/>
          </w:tcPr>
          <w:p/>
        </w:tc>
        <w:tc>
          <w:tcPr>
            <w:tcW w:w="600" w:type="dxa"/>
          </w:tcPr>
          <w:p/>
        </w:tc>
        <w:tc>
          <w:tcPr>
            <w:tcW w:w="72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3" w:type="dxa"/>
          </w:tcPr>
          <w:p/>
        </w:tc>
        <w:tc>
          <w:tcPr>
            <w:tcW w:w="2173" w:type="dxa"/>
          </w:tcPr>
          <w:p/>
        </w:tc>
        <w:tc>
          <w:tcPr>
            <w:tcW w:w="2636" w:type="dxa"/>
          </w:tcPr>
          <w:p/>
        </w:tc>
        <w:tc>
          <w:tcPr>
            <w:tcW w:w="724" w:type="dxa"/>
          </w:tcPr>
          <w:p/>
        </w:tc>
        <w:tc>
          <w:tcPr>
            <w:tcW w:w="573" w:type="dxa"/>
          </w:tcPr>
          <w:p/>
        </w:tc>
        <w:tc>
          <w:tcPr>
            <w:tcW w:w="600" w:type="dxa"/>
          </w:tcPr>
          <w:p/>
        </w:tc>
        <w:tc>
          <w:tcPr>
            <w:tcW w:w="72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3" w:type="dxa"/>
          </w:tcPr>
          <w:p/>
        </w:tc>
        <w:tc>
          <w:tcPr>
            <w:tcW w:w="2173" w:type="dxa"/>
          </w:tcPr>
          <w:p/>
        </w:tc>
        <w:tc>
          <w:tcPr>
            <w:tcW w:w="2636" w:type="dxa"/>
          </w:tcPr>
          <w:p/>
        </w:tc>
        <w:tc>
          <w:tcPr>
            <w:tcW w:w="724" w:type="dxa"/>
          </w:tcPr>
          <w:p/>
        </w:tc>
        <w:tc>
          <w:tcPr>
            <w:tcW w:w="573" w:type="dxa"/>
          </w:tcPr>
          <w:p/>
        </w:tc>
        <w:tc>
          <w:tcPr>
            <w:tcW w:w="600" w:type="dxa"/>
          </w:tcPr>
          <w:p/>
        </w:tc>
        <w:tc>
          <w:tcPr>
            <w:tcW w:w="72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3" w:type="dxa"/>
          </w:tcPr>
          <w:p/>
        </w:tc>
        <w:tc>
          <w:tcPr>
            <w:tcW w:w="2173" w:type="dxa"/>
          </w:tcPr>
          <w:p/>
        </w:tc>
        <w:tc>
          <w:tcPr>
            <w:tcW w:w="2636" w:type="dxa"/>
          </w:tcPr>
          <w:p/>
        </w:tc>
        <w:tc>
          <w:tcPr>
            <w:tcW w:w="724" w:type="dxa"/>
          </w:tcPr>
          <w:p/>
        </w:tc>
        <w:tc>
          <w:tcPr>
            <w:tcW w:w="573" w:type="dxa"/>
          </w:tcPr>
          <w:p/>
        </w:tc>
        <w:tc>
          <w:tcPr>
            <w:tcW w:w="600" w:type="dxa"/>
          </w:tcPr>
          <w:p/>
        </w:tc>
        <w:tc>
          <w:tcPr>
            <w:tcW w:w="72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3" w:type="dxa"/>
          </w:tcPr>
          <w:p/>
        </w:tc>
        <w:tc>
          <w:tcPr>
            <w:tcW w:w="2173" w:type="dxa"/>
          </w:tcPr>
          <w:p/>
        </w:tc>
        <w:tc>
          <w:tcPr>
            <w:tcW w:w="2636" w:type="dxa"/>
          </w:tcPr>
          <w:p/>
        </w:tc>
        <w:tc>
          <w:tcPr>
            <w:tcW w:w="724" w:type="dxa"/>
          </w:tcPr>
          <w:p/>
        </w:tc>
        <w:tc>
          <w:tcPr>
            <w:tcW w:w="573" w:type="dxa"/>
          </w:tcPr>
          <w:p/>
        </w:tc>
        <w:tc>
          <w:tcPr>
            <w:tcW w:w="600" w:type="dxa"/>
          </w:tcPr>
          <w:p/>
        </w:tc>
        <w:tc>
          <w:tcPr>
            <w:tcW w:w="72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3" w:type="dxa"/>
          </w:tcPr>
          <w:p/>
        </w:tc>
        <w:tc>
          <w:tcPr>
            <w:tcW w:w="2173" w:type="dxa"/>
          </w:tcPr>
          <w:p/>
        </w:tc>
        <w:tc>
          <w:tcPr>
            <w:tcW w:w="2636" w:type="dxa"/>
          </w:tcPr>
          <w:p/>
        </w:tc>
        <w:tc>
          <w:tcPr>
            <w:tcW w:w="724" w:type="dxa"/>
          </w:tcPr>
          <w:p/>
        </w:tc>
        <w:tc>
          <w:tcPr>
            <w:tcW w:w="573" w:type="dxa"/>
          </w:tcPr>
          <w:p/>
        </w:tc>
        <w:tc>
          <w:tcPr>
            <w:tcW w:w="600" w:type="dxa"/>
          </w:tcPr>
          <w:p/>
        </w:tc>
        <w:tc>
          <w:tcPr>
            <w:tcW w:w="722" w:type="dxa"/>
          </w:tc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99BE7"/>
    <w:multiLevelType w:val="singleLevel"/>
    <w:tmpl w:val="2EA99B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2EF5"/>
    <w:rsid w:val="007704C3"/>
    <w:rsid w:val="01F90CD4"/>
    <w:rsid w:val="02C416AF"/>
    <w:rsid w:val="04C72788"/>
    <w:rsid w:val="09585141"/>
    <w:rsid w:val="0A730DB3"/>
    <w:rsid w:val="0A8354C0"/>
    <w:rsid w:val="0A890E0A"/>
    <w:rsid w:val="0AC7307D"/>
    <w:rsid w:val="0C3A7E2C"/>
    <w:rsid w:val="0D943560"/>
    <w:rsid w:val="0FDE003D"/>
    <w:rsid w:val="10814092"/>
    <w:rsid w:val="109A5F49"/>
    <w:rsid w:val="1124249D"/>
    <w:rsid w:val="13F445B3"/>
    <w:rsid w:val="16516EB1"/>
    <w:rsid w:val="16C82116"/>
    <w:rsid w:val="17B06E24"/>
    <w:rsid w:val="18783821"/>
    <w:rsid w:val="187E65E2"/>
    <w:rsid w:val="1B743D0B"/>
    <w:rsid w:val="1D0B066E"/>
    <w:rsid w:val="1E8A6B12"/>
    <w:rsid w:val="20884B39"/>
    <w:rsid w:val="231C5EB2"/>
    <w:rsid w:val="238D5B7A"/>
    <w:rsid w:val="257572BF"/>
    <w:rsid w:val="27120037"/>
    <w:rsid w:val="27A376A0"/>
    <w:rsid w:val="2A0A02A5"/>
    <w:rsid w:val="2B785FD8"/>
    <w:rsid w:val="2DE45353"/>
    <w:rsid w:val="2EBF417A"/>
    <w:rsid w:val="2F9702D5"/>
    <w:rsid w:val="2FF54278"/>
    <w:rsid w:val="327C5C5B"/>
    <w:rsid w:val="338644EE"/>
    <w:rsid w:val="349323F2"/>
    <w:rsid w:val="353B793C"/>
    <w:rsid w:val="37107B92"/>
    <w:rsid w:val="373561FF"/>
    <w:rsid w:val="37476AE0"/>
    <w:rsid w:val="389E3DB0"/>
    <w:rsid w:val="38DC7803"/>
    <w:rsid w:val="3C23766A"/>
    <w:rsid w:val="3C8447C5"/>
    <w:rsid w:val="3E16451E"/>
    <w:rsid w:val="3E6E7813"/>
    <w:rsid w:val="3F606341"/>
    <w:rsid w:val="40454153"/>
    <w:rsid w:val="40901CBB"/>
    <w:rsid w:val="416C02D5"/>
    <w:rsid w:val="434E0E84"/>
    <w:rsid w:val="44C60556"/>
    <w:rsid w:val="45A42536"/>
    <w:rsid w:val="476720B0"/>
    <w:rsid w:val="47761FAD"/>
    <w:rsid w:val="484D0686"/>
    <w:rsid w:val="486D77B3"/>
    <w:rsid w:val="490A1100"/>
    <w:rsid w:val="494C4004"/>
    <w:rsid w:val="4BA75997"/>
    <w:rsid w:val="51CD03C6"/>
    <w:rsid w:val="56905EE3"/>
    <w:rsid w:val="582F010A"/>
    <w:rsid w:val="59305DA7"/>
    <w:rsid w:val="5A1911F4"/>
    <w:rsid w:val="5A362B5C"/>
    <w:rsid w:val="5ADB36FC"/>
    <w:rsid w:val="5B0D7C88"/>
    <w:rsid w:val="5B471742"/>
    <w:rsid w:val="5D3E30D1"/>
    <w:rsid w:val="5D507E01"/>
    <w:rsid w:val="5E4F44FE"/>
    <w:rsid w:val="5F5343EB"/>
    <w:rsid w:val="5F5C65BB"/>
    <w:rsid w:val="5FCD3AED"/>
    <w:rsid w:val="60A17A5A"/>
    <w:rsid w:val="62C558AD"/>
    <w:rsid w:val="634D6123"/>
    <w:rsid w:val="64D33C8B"/>
    <w:rsid w:val="67EA02BA"/>
    <w:rsid w:val="6A713B6E"/>
    <w:rsid w:val="6B62660C"/>
    <w:rsid w:val="6B9B1BDD"/>
    <w:rsid w:val="6C53590A"/>
    <w:rsid w:val="6EAF4D24"/>
    <w:rsid w:val="704C75CE"/>
    <w:rsid w:val="724A7DEE"/>
    <w:rsid w:val="74104B59"/>
    <w:rsid w:val="744359E9"/>
    <w:rsid w:val="745B72FE"/>
    <w:rsid w:val="76611DAB"/>
    <w:rsid w:val="76E41E6B"/>
    <w:rsid w:val="78974BD9"/>
    <w:rsid w:val="7BF42E42"/>
    <w:rsid w:val="7EB347E6"/>
    <w:rsid w:val="7FC4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lx</dc:creator>
  <cp:lastModifiedBy>风雨阳光1402757743</cp:lastModifiedBy>
  <cp:lastPrinted>2021-06-10T12:02:17Z</cp:lastPrinted>
  <dcterms:modified xsi:type="dcterms:W3CDTF">2021-06-10T12:25:53Z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64D70B4F71AA4B839B16637DF97BB73C</vt:lpwstr>
  </property>
</Properties>
</file>