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hint="default" w:ascii="楷体_GB2312" w:hAnsi="楷体_GB2312" w:eastAsia="楷体_GB2312" w:cs="楷体_GB2312"/>
          <w:color w:val="000000" w:themeColor="text1"/>
          <w:spacing w:val="-20"/>
          <w:sz w:val="32"/>
          <w:szCs w:val="32"/>
          <w:u w:val="single"/>
          <w:lang w:val="en-US"/>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申</w:t>
      </w:r>
      <w:r>
        <w:rPr>
          <w:rFonts w:hint="eastAsia" w:ascii="楷体_GB2312" w:hAnsi="楷体_GB2312" w:eastAsia="楷体_GB2312" w:cs="楷体_GB2312"/>
          <w:color w:val="000000" w:themeColor="text1"/>
          <w:spacing w:val="120"/>
          <w:sz w:val="32"/>
          <w:szCs w:val="32"/>
          <w14:textFill>
            <w14:solidFill>
              <w14:schemeClr w14:val="tx1"/>
            </w14:solidFill>
          </w14:textFill>
        </w:rPr>
        <w:t>申报企业：</w:t>
      </w:r>
      <w:r>
        <w:rPr>
          <w:rFonts w:hint="eastAsia" w:ascii="楷体_GB2312" w:hAnsi="楷体_GB2312" w:eastAsia="楷体_GB2312" w:cs="楷体_GB2312"/>
          <w:b w:val="0"/>
          <w:bCs w:val="0"/>
          <w:color w:val="000000" w:themeColor="text1"/>
          <w:spacing w:val="-20"/>
          <w:kern w:val="2"/>
          <w:sz w:val="32"/>
          <w:szCs w:val="32"/>
          <w:u w:val="single"/>
          <w:lang w:val="en-US" w:eastAsia="zh-CN" w:bidi="ar-SA"/>
          <w14:textFill>
            <w14:solidFill>
              <w14:schemeClr w14:val="tx1"/>
            </w14:solidFill>
          </w14:textFill>
        </w:rPr>
        <w:t>枣庄泽能电力工程有限公司</w:t>
      </w:r>
      <w:r>
        <w:rPr>
          <w:rFonts w:hint="eastAsia" w:ascii="楷体_GB2312" w:hAnsi="楷体_GB2312" w:eastAsia="楷体_GB2312" w:cs="楷体_GB2312"/>
          <w:color w:val="000000" w:themeColor="text1"/>
          <w:spacing w:val="-20"/>
          <w:sz w:val="32"/>
          <w:szCs w:val="32"/>
          <w:u w:val="single"/>
          <w:lang w:val="en-US" w:eastAsia="zh-CN"/>
          <w14:textFill>
            <w14:solidFill>
              <w14:schemeClr w14:val="tx1"/>
            </w14:solidFill>
          </w14:textFill>
        </w:rPr>
        <w:t xml:space="preserve"> </w:t>
      </w:r>
    </w:p>
    <w:p>
      <w:pPr>
        <w:spacing w:line="620" w:lineRule="exact"/>
        <w:ind w:left="559" w:leftChars="266" w:firstLine="11070" w:firstLineChars="2050"/>
        <w:jc w:val="center"/>
        <w:rPr>
          <w:rFonts w:ascii="楷体_GB2312" w:hAnsi="楷体_GB2312" w:eastAsia="楷体_GB2312" w:cs="楷体_GB2312"/>
          <w:color w:val="000000" w:themeColor="text1"/>
          <w:sz w:val="30"/>
          <w:szCs w:val="24"/>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填</w:t>
      </w:r>
      <w:r>
        <w:rPr>
          <w:rFonts w:hint="eastAsia" w:ascii="楷体_GB2312" w:hAnsi="楷体_GB2312" w:eastAsia="楷体_GB2312" w:cs="楷体_GB2312"/>
          <w:color w:val="000000" w:themeColor="text1"/>
          <w:spacing w:val="120"/>
          <w:sz w:val="32"/>
          <w:szCs w:val="28"/>
          <w14:textFill>
            <w14:solidFill>
              <w14:schemeClr w14:val="tx1"/>
            </w14:solidFill>
          </w14:textFill>
        </w:rPr>
        <w:t>填报日期：</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2021</w:t>
      </w:r>
      <w:r>
        <w:rPr>
          <w:rFonts w:hint="eastAsia" w:ascii="楷体_GB2312" w:hAnsi="楷体_GB2312" w:eastAsia="楷体_GB2312" w:cs="楷体_GB2312"/>
          <w:color w:val="000000" w:themeColor="text1"/>
          <w:sz w:val="32"/>
          <w:szCs w:val="28"/>
          <w14:textFill>
            <w14:solidFill>
              <w14:schemeClr w14:val="tx1"/>
            </w14:solidFill>
          </w14:textFill>
        </w:rPr>
        <w:t xml:space="preserve"> 年</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28"/>
          <w14:textFill>
            <w14:solidFill>
              <w14:schemeClr w14:val="tx1"/>
            </w14:solidFill>
          </w14:textFill>
        </w:rPr>
        <w:t>月</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z w:val="32"/>
          <w:szCs w:val="28"/>
          <w:u w:val="single"/>
          <w:lang w:val="en-US" w:eastAsia="zh-CN"/>
          <w14:textFill>
            <w14:solidFill>
              <w14:schemeClr w14:val="tx1"/>
            </w14:solidFill>
          </w14:textFill>
        </w:rPr>
        <w:t xml:space="preserve">12 </w:t>
      </w:r>
      <w:r>
        <w:rPr>
          <w:rFonts w:hint="eastAsia" w:ascii="楷体_GB2312" w:hAnsi="楷体_GB2312" w:eastAsia="楷体_GB2312" w:cs="楷体_GB2312"/>
          <w:color w:val="000000" w:themeColor="text1"/>
          <w:sz w:val="32"/>
          <w:szCs w:val="28"/>
          <w14:textFill>
            <w14:solidFill>
              <w14:schemeClr w14:val="tx1"/>
            </w14:solidFill>
          </w14:textFill>
        </w:rPr>
        <w:t>日</w:t>
      </w:r>
    </w:p>
    <w:p>
      <w:pPr>
        <w:spacing w:line="620" w:lineRule="exact"/>
        <w:ind w:left="559" w:leftChars="266" w:firstLine="6150" w:firstLineChars="2050"/>
        <w:jc w:val="center"/>
        <w:rPr>
          <w:rFonts w:ascii="楷体_GB2312" w:hAnsi="楷体_GB2312" w:eastAsia="楷体_GB2312" w:cs="楷体_GB2312"/>
          <w:sz w:val="30"/>
          <w:szCs w:val="24"/>
        </w:rPr>
      </w:pPr>
    </w:p>
    <w:p>
      <w:pPr>
        <w:spacing w:line="620" w:lineRule="exact"/>
        <w:rPr>
          <w:rFonts w:ascii="Calibri" w:hAnsi="Calibri" w:eastAsia="宋体" w:cs="Times New Roman"/>
          <w:spacing w:val="100"/>
          <w:sz w:val="30"/>
          <w:szCs w:val="24"/>
        </w:rPr>
      </w:pPr>
    </w:p>
    <w:p>
      <w:pPr>
        <w:jc w:val="center"/>
        <w:rPr>
          <w:rFonts w:hint="eastAsia" w:ascii="宋体" w:hAnsi="宋体"/>
          <w:b/>
          <w:kern w:val="200"/>
        </w:rPr>
      </w:pPr>
      <w:r>
        <w:rPr>
          <w:rFonts w:hint="eastAsia" w:ascii="宋体" w:hAnsi="宋体"/>
          <w:b/>
          <w:kern w:val="200"/>
          <w:sz w:val="48"/>
        </w:rPr>
        <w:t>填表须知</w:t>
      </w:r>
    </w:p>
    <w:p>
      <w:pPr>
        <w:tabs>
          <w:tab w:val="left" w:pos="1120"/>
        </w:tabs>
        <w:ind w:left="1120"/>
        <w:rPr>
          <w:rFonts w:hint="eastAsia" w:ascii="宋体" w:hAnsi="宋体"/>
          <w:kern w:val="200"/>
          <w:sz w:val="30"/>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4"/>
        <w:tblpPr w:leftFromText="180" w:rightFromText="180" w:vertAnchor="text" w:horzAnchor="page" w:tblpXSpec="center" w:tblpY="295"/>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90"/>
        <w:gridCol w:w="2294"/>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4"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4"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省级住房城乡建设主管部门颁发资质证书编号：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54"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设区的市级住房城乡建设主管部门（行政审批服务部门）颁发资质证书编号：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54" w:type="dxa"/>
            <w:tcBorders>
              <w:top w:val="single" w:color="auto" w:sz="4" w:space="0"/>
            </w:tcBorders>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eastAsia="zh-CN"/>
              </w:rPr>
              <w:t>☑</w:t>
            </w:r>
            <w:r>
              <w:rPr>
                <w:rFonts w:hint="eastAsia" w:ascii="宋体" w:hAnsi="宋体" w:eastAsia="宋体" w:cs="Times New Roman"/>
                <w:sz w:val="22"/>
                <w:szCs w:val="22"/>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4"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b w:val="0"/>
                <w:bCs w:val="0"/>
                <w:color w:val="auto"/>
                <w:sz w:val="22"/>
                <w:szCs w:val="24"/>
              </w:rPr>
              <w:t xml:space="preserve">1. </w:t>
            </w:r>
            <w:r>
              <w:rPr>
                <w:rFonts w:hint="eastAsia" w:ascii="仿宋_GB2312" w:hAnsi="Calibri" w:eastAsia="宋体" w:cs="Times New Roman"/>
                <w:b w:val="0"/>
                <w:bCs w:val="0"/>
                <w:color w:val="auto"/>
                <w:sz w:val="22"/>
                <w:szCs w:val="24"/>
                <w:lang w:eastAsia="zh-CN"/>
              </w:rPr>
              <w:t>机电工程施工总承包三级</w:t>
            </w:r>
          </w:p>
        </w:tc>
        <w:tc>
          <w:tcPr>
            <w:tcW w:w="2294"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4" w:type="dxa"/>
            <w:gridSpan w:val="2"/>
            <w:vAlign w:val="center"/>
          </w:tcPr>
          <w:p>
            <w:pPr>
              <w:spacing w:line="620" w:lineRule="exact"/>
              <w:rPr>
                <w:rFonts w:ascii="仿宋_GB2312" w:hAnsi="Calibri" w:eastAsia="宋体" w:cs="Times New Roman"/>
                <w:sz w:val="22"/>
                <w:szCs w:val="24"/>
              </w:rPr>
            </w:pPr>
          </w:p>
        </w:tc>
        <w:tc>
          <w:tcPr>
            <w:tcW w:w="2294" w:type="dxa"/>
            <w:vAlign w:val="center"/>
          </w:tcPr>
          <w:p>
            <w:pPr>
              <w:spacing w:line="620" w:lineRule="exact"/>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4"/>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27"/>
        <w:gridCol w:w="1910"/>
        <w:gridCol w:w="2004"/>
        <w:gridCol w:w="128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noWrap w:val="0"/>
            <w:vAlign w:val="center"/>
          </w:tcPr>
          <w:p>
            <w:pPr>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3"/>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2004"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282"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457"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3"/>
            <w:noWrap w:val="0"/>
            <w:vAlign w:val="center"/>
          </w:tcPr>
          <w:p>
            <w:pPr>
              <w:widowControl/>
              <w:rPr>
                <w:rFonts w:ascii="宋体" w:hAnsi="宋体"/>
                <w:kern w:val="0"/>
                <w:sz w:val="20"/>
              </w:rPr>
            </w:pPr>
            <w:r>
              <w:rPr>
                <w:rFonts w:hint="eastAsia" w:ascii="宋体" w:hAnsi="宋体"/>
                <w:kern w:val="0"/>
                <w:sz w:val="20"/>
              </w:rPr>
              <w:t xml:space="preserve">净资产 </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3"/>
            <w:noWrap w:val="0"/>
            <w:vAlign w:val="center"/>
          </w:tcPr>
          <w:p>
            <w:pPr>
              <w:widowControl/>
              <w:rPr>
                <w:rFonts w:ascii="宋体" w:hAnsi="宋体"/>
                <w:kern w:val="0"/>
                <w:sz w:val="20"/>
              </w:rPr>
            </w:pPr>
            <w:r>
              <w:rPr>
                <w:rFonts w:hint="eastAsia" w:ascii="宋体" w:hAnsi="宋体"/>
                <w:kern w:val="0"/>
                <w:sz w:val="20"/>
              </w:rPr>
              <w:t>机械设备</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3"/>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技术负责人</w:t>
            </w:r>
          </w:p>
        </w:tc>
        <w:tc>
          <w:tcPr>
            <w:tcW w:w="2004" w:type="dxa"/>
            <w:noWrap w:val="0"/>
            <w:vAlign w:val="center"/>
          </w:tcPr>
          <w:p>
            <w:pPr>
              <w:widowControl/>
              <w:rPr>
                <w:rFonts w:hint="default" w:ascii="宋体" w:hAnsi="宋体" w:eastAsiaTheme="minorEastAsia" w:cstheme="minorBidi"/>
                <w:color w:val="auto"/>
                <w:kern w:val="0"/>
                <w:sz w:val="20"/>
                <w:szCs w:val="24"/>
                <w:lang w:val="en-US" w:eastAsia="zh-CN" w:bidi="ar-SA"/>
              </w:rPr>
            </w:pPr>
          </w:p>
        </w:tc>
        <w:tc>
          <w:tcPr>
            <w:tcW w:w="1282" w:type="dxa"/>
            <w:noWrap w:val="0"/>
            <w:vAlign w:val="center"/>
          </w:tcPr>
          <w:p>
            <w:pPr>
              <w:rPr>
                <w:rFonts w:hint="eastAsia" w:ascii="宋体" w:hAnsi="宋体"/>
                <w:kern w:val="0"/>
                <w:sz w:val="20"/>
              </w:rPr>
            </w:pPr>
          </w:p>
        </w:tc>
        <w:tc>
          <w:tcPr>
            <w:tcW w:w="1457"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393" w:type="dxa"/>
            <w:gridSpan w:val="2"/>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910"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16"/>
                <w:szCs w:val="21"/>
                <w:lang w:val="en-US" w:eastAsia="zh-CN"/>
              </w:rPr>
              <w:t>建筑工程、机电工程</w:t>
            </w:r>
            <w:r>
              <w:rPr>
                <w:rFonts w:hint="eastAsia" w:ascii="宋体" w:hAnsi="宋体"/>
                <w:kern w:val="0"/>
                <w:sz w:val="16"/>
                <w:szCs w:val="21"/>
              </w:rPr>
              <w:t>专业</w:t>
            </w:r>
          </w:p>
        </w:tc>
        <w:tc>
          <w:tcPr>
            <w:tcW w:w="2004" w:type="dxa"/>
            <w:noWrap w:val="0"/>
            <w:vAlign w:val="center"/>
          </w:tcPr>
          <w:p>
            <w:pPr>
              <w:widowControl/>
              <w:spacing w:line="0" w:lineRule="atLeast"/>
              <w:jc w:val="center"/>
              <w:rPr>
                <w:rFonts w:hint="eastAsia" w:ascii="宋体" w:hAnsi="宋体"/>
                <w:color w:val="auto"/>
                <w:kern w:val="0"/>
                <w:sz w:val="16"/>
                <w:szCs w:val="21"/>
              </w:rPr>
            </w:pPr>
          </w:p>
        </w:tc>
        <w:tc>
          <w:tcPr>
            <w:tcW w:w="1282"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457"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2004" w:type="dxa"/>
            <w:noWrap w:val="0"/>
            <w:vAlign w:val="center"/>
          </w:tcPr>
          <w:p>
            <w:pPr>
              <w:widowControl/>
              <w:rPr>
                <w:rFonts w:hint="eastAsia" w:ascii="宋体" w:hAnsi="宋体"/>
                <w:color w:val="auto"/>
                <w:kern w:val="0"/>
                <w:sz w:val="16"/>
                <w:szCs w:val="21"/>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393"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910" w:type="dxa"/>
            <w:noWrap w:val="0"/>
            <w:vAlign w:val="center"/>
          </w:tcPr>
          <w:p>
            <w:pPr>
              <w:widowControl/>
              <w:rPr>
                <w:rFonts w:ascii="宋体" w:hAnsi="宋体"/>
                <w:kern w:val="0"/>
                <w:sz w:val="20"/>
              </w:rPr>
            </w:pPr>
            <w:r>
              <w:rPr>
                <w:rFonts w:hint="eastAsia" w:ascii="宋体" w:hAnsi="宋体"/>
                <w:kern w:val="0"/>
                <w:sz w:val="20"/>
              </w:rPr>
              <w:t>代表工程1</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代表工程2</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累计完成数</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2"/>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2739"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228" w:type="dxa"/>
            <w:gridSpan w:val="8"/>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hint="eastAsia" w:ascii="Calibri" w:hAnsi="Calibri" w:eastAsia="宋体" w:cs="Times New Roman"/>
                <w:b/>
                <w:spacing w:val="6"/>
                <w:sz w:val="22"/>
                <w:szCs w:val="24"/>
              </w:rPr>
            </w:pPr>
            <w:r>
              <w:rPr>
                <w:rFonts w:hint="eastAsia" w:ascii="Calibri" w:hAnsi="Calibri" w:eastAsia="宋体" w:cs="Times New Roman"/>
                <w:b/>
                <w:spacing w:val="6"/>
                <w:sz w:val="22"/>
                <w:szCs w:val="24"/>
              </w:rPr>
              <w:t>本人</w:t>
            </w:r>
            <w:r>
              <w:rPr>
                <w:rFonts w:hint="eastAsia" w:ascii="Calibri" w:hAnsi="Calibri" w:eastAsia="宋体" w:cs="Times New Roman"/>
                <w:b/>
                <w:color w:val="auto"/>
                <w:spacing w:val="6"/>
                <w:sz w:val="22"/>
                <w:szCs w:val="24"/>
                <w:lang w:val="en-US" w:eastAsia="zh-CN"/>
              </w:rPr>
              <w:t>　晁红梅</w:t>
            </w:r>
            <w:r>
              <w:rPr>
                <w:rFonts w:hint="eastAsia" w:ascii="Calibri" w:hAnsi="Calibri" w:eastAsia="宋体" w:cs="Times New Roman"/>
                <w:b/>
                <w:color w:val="auto"/>
                <w:spacing w:val="6"/>
                <w:sz w:val="22"/>
                <w:szCs w:val="24"/>
              </w:rPr>
              <w:t>（法定代表人）</w:t>
            </w:r>
            <w:r>
              <w:rPr>
                <w:rFonts w:hint="eastAsia" w:ascii="Calibri" w:hAnsi="Calibri" w:eastAsia="宋体" w:cs="Times New Roman"/>
                <w:b/>
                <w:color w:val="auto"/>
                <w:spacing w:val="6"/>
                <w:sz w:val="22"/>
                <w:szCs w:val="24"/>
                <w:lang w:val="en-US" w:eastAsia="zh-CN"/>
              </w:rPr>
              <w:t>370403********3445</w:t>
            </w:r>
            <w:r>
              <w:rPr>
                <w:rFonts w:hint="eastAsia" w:ascii="Calibri" w:hAnsi="Calibri" w:eastAsia="宋体" w:cs="Times New Roman"/>
                <w:b/>
                <w:color w:val="auto"/>
                <w:spacing w:val="6"/>
                <w:sz w:val="22"/>
                <w:szCs w:val="24"/>
              </w:rPr>
              <w:t>（身</w:t>
            </w:r>
            <w:r>
              <w:rPr>
                <w:rFonts w:hint="eastAsia" w:ascii="Calibri" w:hAnsi="Calibri" w:eastAsia="宋体" w:cs="Times New Roman"/>
                <w:b/>
                <w:spacing w:val="6"/>
                <w:sz w:val="22"/>
                <w:szCs w:val="24"/>
              </w:rPr>
              <w:t>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1"/>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b w:val="0"/>
                <w:bCs/>
                <w:color w:val="auto"/>
                <w:sz w:val="22"/>
                <w:szCs w:val="24"/>
                <w:lang w:eastAsia="zh-CN"/>
              </w:rPr>
              <w:t>枣庄泽能电力工程有限公司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rPr>
                <w:rFonts w:hint="eastAsia"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rPr>
              <w:t>山东省枣庄高新区复元六路199号综合楼2楼B区201-206室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rPr>
                <w:rFonts w:hint="eastAsia"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rPr>
              <w:t>山东省枣庄高新区复元六路199号综合楼2楼B区201-206室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营业执照注册号</w:t>
            </w:r>
          </w:p>
        </w:tc>
        <w:tc>
          <w:tcPr>
            <w:tcW w:w="2928" w:type="dxa"/>
            <w:gridSpan w:val="2"/>
            <w:vAlign w:val="center"/>
          </w:tcPr>
          <w:p>
            <w:pPr>
              <w:jc w:val="both"/>
              <w:rPr>
                <w:rFonts w:hint="default"/>
                <w:color w:val="auto"/>
                <w:lang w:val="en-US" w:eastAsia="zh-CN"/>
              </w:rPr>
            </w:pPr>
            <w:r>
              <w:rPr>
                <w:rFonts w:hint="eastAsia" w:ascii="仿宋_GB2312" w:hAnsi="Calibri" w:eastAsia="宋体" w:cs="Times New Roman"/>
                <w:color w:val="auto"/>
                <w:spacing w:val="6"/>
                <w:sz w:val="22"/>
                <w:szCs w:val="24"/>
              </w:rPr>
              <w:t>91370403MA3F2TE05B</w:t>
            </w:r>
          </w:p>
        </w:tc>
        <w:tc>
          <w:tcPr>
            <w:tcW w:w="1885" w:type="dxa"/>
            <w:vAlign w:val="center"/>
          </w:tcPr>
          <w:p>
            <w:pPr>
              <w:spacing w:line="620" w:lineRule="exact"/>
              <w:rPr>
                <w:rFonts w:ascii="仿宋_GB2312" w:hAnsi="Calibri" w:eastAsia="宋体" w:cs="Times New Roman"/>
                <w:color w:val="auto"/>
                <w:spacing w:val="6"/>
                <w:sz w:val="22"/>
                <w:szCs w:val="24"/>
              </w:rPr>
            </w:pPr>
            <w:r>
              <w:rPr>
                <w:rFonts w:hint="eastAsia" w:ascii="仿宋_GB2312" w:hAnsi="Calibri" w:eastAsia="宋体" w:cs="Times New Roman"/>
                <w:color w:val="auto"/>
                <w:spacing w:val="6"/>
                <w:sz w:val="22"/>
                <w:szCs w:val="24"/>
              </w:rPr>
              <w:t xml:space="preserve"> 组织机构代码</w:t>
            </w:r>
          </w:p>
        </w:tc>
        <w:tc>
          <w:tcPr>
            <w:tcW w:w="2651" w:type="dxa"/>
            <w:gridSpan w:val="2"/>
            <w:vAlign w:val="center"/>
          </w:tcPr>
          <w:p>
            <w:pPr>
              <w:rPr>
                <w:rFonts w:ascii="仿宋_GB2312" w:hAnsi="Calibri" w:eastAsia="宋体" w:cs="Times New Roman"/>
                <w:b/>
                <w:color w:val="auto"/>
                <w:sz w:val="22"/>
                <w:szCs w:val="24"/>
              </w:rPr>
            </w:pPr>
            <w:r>
              <w:rPr>
                <w:rFonts w:hint="eastAsia" w:ascii="仿宋_GB2312" w:hAnsi="Calibri" w:eastAsia="宋体" w:cs="Times New Roman"/>
                <w:color w:val="auto"/>
                <w:spacing w:val="6"/>
                <w:sz w:val="22"/>
                <w:szCs w:val="24"/>
              </w:rPr>
              <w:t>91370403MA3F2TE05B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928" w:type="dxa"/>
            <w:gridSpan w:val="2"/>
            <w:vAlign w:val="center"/>
          </w:tcPr>
          <w:p>
            <w:pPr>
              <w:rPr>
                <w:rFonts w:hint="eastAsia" w:ascii="仿宋_GB2312" w:hAnsi="Calibri" w:eastAsia="宋体" w:cs="Times New Roman"/>
                <w:color w:val="FF0000"/>
                <w:sz w:val="22"/>
                <w:szCs w:val="24"/>
                <w:lang w:eastAsia="zh-CN"/>
              </w:rPr>
            </w:pPr>
            <w:r>
              <w:rPr>
                <w:rFonts w:hint="eastAsia"/>
                <w:lang w:val="en-US" w:eastAsia="zh-CN"/>
              </w:rPr>
              <w:t>有限责任公司(自然人投资)</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建立时间</w:t>
            </w:r>
          </w:p>
        </w:tc>
        <w:tc>
          <w:tcPr>
            <w:tcW w:w="2651" w:type="dxa"/>
            <w:gridSpan w:val="2"/>
            <w:vAlign w:val="center"/>
          </w:tcPr>
          <w:p>
            <w:pPr>
              <w:rPr>
                <w:rFonts w:ascii="仿宋_GB2312" w:hAnsi="Calibri" w:eastAsia="宋体" w:cs="Times New Roman"/>
                <w:b/>
                <w:color w:val="FF0000"/>
                <w:sz w:val="22"/>
                <w:szCs w:val="24"/>
              </w:rPr>
            </w:pPr>
            <w:r>
              <w:rPr>
                <w:rFonts w:hint="eastAsia" w:ascii="仿宋_GB2312" w:hAnsi="Calibri" w:eastAsia="宋体" w:cs="Times New Roman"/>
                <w:color w:val="auto"/>
                <w:spacing w:val="6"/>
                <w:sz w:val="22"/>
                <w:szCs w:val="24"/>
              </w:rPr>
              <w:t>2017-06-16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联系电话</w:t>
            </w:r>
          </w:p>
        </w:tc>
        <w:tc>
          <w:tcPr>
            <w:tcW w:w="2928" w:type="dxa"/>
            <w:gridSpan w:val="2"/>
            <w:vAlign w:val="center"/>
          </w:tcPr>
          <w:p>
            <w:pPr>
              <w:spacing w:line="620" w:lineRule="exact"/>
              <w:jc w:val="center"/>
              <w:rPr>
                <w:rFonts w:hint="default" w:ascii="仿宋_GB2312" w:hAnsi="Calibri" w:eastAsia="宋体" w:cs="Times New Roman"/>
                <w:b/>
                <w:color w:val="auto"/>
                <w:sz w:val="22"/>
                <w:szCs w:val="24"/>
                <w:lang w:val="en-US" w:eastAsia="zh-CN"/>
              </w:rPr>
            </w:pPr>
            <w:r>
              <w:rPr>
                <w:rFonts w:hint="eastAsia"/>
                <w:lang w:val="en-US" w:eastAsia="zh-CN"/>
              </w:rPr>
              <w:t>133******805</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传　　真</w:t>
            </w:r>
          </w:p>
        </w:tc>
        <w:tc>
          <w:tcPr>
            <w:tcW w:w="2651" w:type="dxa"/>
            <w:gridSpan w:val="2"/>
            <w:vAlign w:val="center"/>
          </w:tcPr>
          <w:p>
            <w:pPr>
              <w:spacing w:line="620" w:lineRule="exact"/>
              <w:jc w:val="center"/>
              <w:rPr>
                <w:rFonts w:hint="eastAsia" w:ascii="仿宋_GB2312" w:hAnsi="Calibri" w:eastAsia="宋体" w:cs="Times New Roman"/>
                <w:b/>
                <w:color w:val="auto"/>
                <w:sz w:val="22"/>
                <w:szCs w:val="24"/>
                <w:lang w:val="en-US" w:eastAsia="zh-CN"/>
              </w:rPr>
            </w:pPr>
            <w:r>
              <w:rPr>
                <w:rFonts w:hint="eastAsia" w:ascii="仿宋_GB2312" w:hAnsi="Calibri" w:eastAsia="宋体" w:cs="Times New Roman"/>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企业网址</w:t>
            </w:r>
          </w:p>
        </w:tc>
        <w:tc>
          <w:tcPr>
            <w:tcW w:w="2928"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val="en-US" w:eastAsia="zh-CN"/>
              </w:rPr>
              <w:t>无</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电子信箱</w:t>
            </w:r>
          </w:p>
        </w:tc>
        <w:tc>
          <w:tcPr>
            <w:tcW w:w="2651" w:type="dxa"/>
            <w:gridSpan w:val="2"/>
            <w:vAlign w:val="center"/>
          </w:tcPr>
          <w:p>
            <w:pPr>
              <w:spacing w:line="620" w:lineRule="exact"/>
              <w:ind w:firstLine="221" w:firstLineChars="100"/>
              <w:jc w:val="center"/>
              <w:rPr>
                <w:rFonts w:hint="default" w:ascii="仿宋_GB2312" w:hAnsi="Calibri" w:eastAsia="宋体" w:cs="Times New Roman"/>
                <w:b/>
                <w:color w:val="auto"/>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0"/>
                <w:sz w:val="22"/>
                <w:szCs w:val="24"/>
              </w:rPr>
            </w:pPr>
            <w:r>
              <w:rPr>
                <w:rFonts w:hint="eastAsia" w:ascii="仿宋_GB2312" w:hAnsi="Calibri" w:eastAsia="宋体" w:cs="Times New Roman"/>
                <w:color w:val="auto"/>
                <w:spacing w:val="50"/>
                <w:sz w:val="22"/>
                <w:szCs w:val="24"/>
              </w:rPr>
              <w:t>法定代表人</w:t>
            </w:r>
          </w:p>
        </w:tc>
        <w:tc>
          <w:tcPr>
            <w:tcW w:w="1311"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晁红梅</w:t>
            </w:r>
          </w:p>
        </w:tc>
        <w:tc>
          <w:tcPr>
            <w:tcW w:w="1617"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pacing w:val="6"/>
                <w:sz w:val="22"/>
                <w:szCs w:val="24"/>
                <w:lang w:eastAsia="zh-CN"/>
              </w:rPr>
              <w:t>执行董事</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企业经理</w:t>
            </w:r>
          </w:p>
        </w:tc>
        <w:tc>
          <w:tcPr>
            <w:tcW w:w="1311"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晁红梅</w:t>
            </w:r>
          </w:p>
        </w:tc>
        <w:tc>
          <w:tcPr>
            <w:tcW w:w="1617"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6"/>
                <w:sz w:val="22"/>
                <w:szCs w:val="24"/>
              </w:rPr>
            </w:pPr>
            <w:r>
              <w:rPr>
                <w:rFonts w:hint="eastAsia" w:ascii="仿宋_GB2312" w:hAnsi="Calibri" w:eastAsia="宋体" w:cs="Times New Roman"/>
                <w:color w:val="auto"/>
                <w:spacing w:val="56"/>
                <w:sz w:val="22"/>
                <w:szCs w:val="24"/>
              </w:rPr>
              <w:t>总工程师</w:t>
            </w:r>
          </w:p>
        </w:tc>
        <w:tc>
          <w:tcPr>
            <w:tcW w:w="1311"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陈建东</w:t>
            </w:r>
          </w:p>
        </w:tc>
        <w:tc>
          <w:tcPr>
            <w:tcW w:w="1617"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b w:val="0"/>
                <w:bCs/>
                <w:color w:val="auto"/>
                <w:sz w:val="22"/>
                <w:szCs w:val="24"/>
                <w:lang w:eastAsia="zh-CN"/>
              </w:rPr>
              <w:t>副经理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400" w:lineRule="exact"/>
              <w:jc w:val="center"/>
              <w:rPr>
                <w:rFonts w:hint="eastAsia" w:ascii="仿宋_GB2312" w:hAnsi="Calibri" w:eastAsia="宋体" w:cs="Times New Roman"/>
                <w:color w:val="auto"/>
                <w:spacing w:val="56"/>
                <w:kern w:val="2"/>
                <w:sz w:val="22"/>
                <w:szCs w:val="24"/>
                <w:lang w:val="en-US" w:eastAsia="zh-CN" w:bidi="ar-SA"/>
              </w:rPr>
            </w:pPr>
            <w:r>
              <w:rPr>
                <w:rFonts w:hint="eastAsia" w:ascii="仿宋_GB2312" w:hAnsi="Calibri" w:eastAsia="宋体" w:cs="Times New Roman"/>
                <w:color w:val="auto"/>
                <w:spacing w:val="56"/>
                <w:sz w:val="22"/>
                <w:szCs w:val="24"/>
              </w:rPr>
              <w:t>施工安全生产许可证</w:t>
            </w:r>
            <w:r>
              <w:rPr>
                <w:rFonts w:hint="eastAsia" w:ascii="仿宋_GB2312" w:hAnsi="Calibri" w:eastAsia="宋体" w:cs="Times New Roman"/>
                <w:color w:val="auto"/>
                <w:spacing w:val="6"/>
                <w:sz w:val="22"/>
                <w:szCs w:val="24"/>
              </w:rPr>
              <w:t>编号</w:t>
            </w:r>
          </w:p>
        </w:tc>
        <w:tc>
          <w:tcPr>
            <w:tcW w:w="2928" w:type="dxa"/>
            <w:gridSpan w:val="2"/>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z w:val="22"/>
                <w:szCs w:val="24"/>
                <w:lang w:eastAsia="zh-CN"/>
              </w:rPr>
              <w:t>无</w:t>
            </w:r>
          </w:p>
        </w:tc>
        <w:tc>
          <w:tcPr>
            <w:tcW w:w="1885" w:type="dxa"/>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pacing w:val="6"/>
                <w:sz w:val="22"/>
                <w:szCs w:val="24"/>
              </w:rPr>
              <w:t>有效期至</w:t>
            </w:r>
          </w:p>
        </w:tc>
        <w:tc>
          <w:tcPr>
            <w:tcW w:w="2651" w:type="dxa"/>
            <w:gridSpan w:val="2"/>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eastAsia="zh-CN"/>
              </w:rPr>
              <w:t>无</w:t>
            </w:r>
          </w:p>
        </w:tc>
      </w:tr>
    </w:tbl>
    <w:tbl>
      <w:tblPr>
        <w:tblStyle w:val="4"/>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4"/>
        <w:gridCol w:w="15"/>
        <w:gridCol w:w="1440"/>
        <w:gridCol w:w="2475"/>
        <w:gridCol w:w="15"/>
        <w:gridCol w:w="247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二级注册建造师</w:t>
            </w:r>
            <w:r>
              <w:rPr>
                <w:rFonts w:hint="eastAsia" w:ascii="仿宋_GB2312" w:hAnsi="Calibri" w:eastAsia="宋体" w:cs="Times New Roman"/>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21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21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8260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8" w:type="dxa"/>
            <w:vAlign w:val="center"/>
          </w:tcPr>
          <w:p>
            <w:pPr>
              <w:spacing w:line="440" w:lineRule="exact"/>
              <w:ind w:right="52" w:rightChars="0"/>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7800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3900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3900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8260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2500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5300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8"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8"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枣庄泽能电力工程有限公司于2017年06月16日成立。</w:t>
            </w: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公司经营范围包括：电力工程设计、施工；电力设施安装、检修、试验（以上凭许可证经营）；电气设施抢修、电力设施运行维护；矿山机电设备安装调试；电力工程、输配电及控制设备、新能源技术开发、技术服务、技术推广；建筑装饰装修工程、水电暖安装工程施工；电气设备、电缆、电线、仪表、计量器具、五金交电、矿山设备及配件、太阳能设备及配件销售及网络销售；水利水电工程、防雷工程、自动化仪表安装调试工程、建筑防水防腐保温工程、市政公用工程、园林绿化工程、钢结构安装工程、消防设施工程、公路工程、铁路工程、城市及道路照明工程、建筑工程、地基与基础工程施工（以上均不含爆破工程）；压力管道安装、改造、维修（凭许可证经营）；建筑工程劳务分包（不含劳务派遣）；工程造价咨询服务；汽轮机、发电机组的运行、维护、检修；化工设备安装、拆除（爆破作业除外）；供热设施工程设计、施工、维护及相关技术咨询、技术服务（不含爆破工程）；光伏项目的技术开发、技术转让及运营管理；太阳能光伏电站系统集成等。</w:t>
            </w: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目前，公司</w:t>
            </w:r>
            <w:r>
              <w:rPr>
                <w:rFonts w:hint="eastAsia" w:ascii="Arial" w:hAnsi="Arial" w:eastAsia="宋体" w:cs="Arial"/>
                <w:b w:val="0"/>
                <w:bCs w:val="0"/>
                <w:i w:val="0"/>
                <w:iCs w:val="0"/>
                <w:caps w:val="0"/>
                <w:color w:val="333333"/>
                <w:spacing w:val="0"/>
                <w:sz w:val="21"/>
                <w:szCs w:val="21"/>
                <w:shd w:val="clear" w:fill="FFFFFF"/>
                <w:lang w:val="en-US" w:eastAsia="zh-CN"/>
              </w:rPr>
              <w:t>积极</w:t>
            </w:r>
            <w:r>
              <w:rPr>
                <w:rFonts w:hint="eastAsia" w:ascii="Arial" w:hAnsi="Arial" w:eastAsia="宋体" w:cs="Arial"/>
                <w:b w:val="0"/>
                <w:bCs w:val="0"/>
                <w:i w:val="0"/>
                <w:iCs w:val="0"/>
                <w:caps w:val="0"/>
                <w:color w:val="333333"/>
                <w:spacing w:val="0"/>
                <w:sz w:val="21"/>
                <w:szCs w:val="21"/>
                <w:shd w:val="clear" w:fill="FFFFFF"/>
              </w:rPr>
              <w:t>推行现代化</w:t>
            </w:r>
            <w:r>
              <w:rPr>
                <w:rFonts w:hint="eastAsia" w:ascii="Arial" w:hAnsi="Arial" w:eastAsia="宋体" w:cs="Arial"/>
                <w:b w:val="0"/>
                <w:bCs w:val="0"/>
                <w:i w:val="0"/>
                <w:iCs w:val="0"/>
                <w:caps w:val="0"/>
                <w:color w:val="333333"/>
                <w:spacing w:val="0"/>
                <w:sz w:val="21"/>
                <w:szCs w:val="21"/>
                <w:shd w:val="clear" w:fill="FFFFFF"/>
                <w:lang w:val="en-US" w:eastAsia="zh-CN"/>
              </w:rPr>
              <w:t>管</w:t>
            </w:r>
            <w:r>
              <w:rPr>
                <w:rFonts w:hint="eastAsia" w:ascii="Arial" w:hAnsi="Arial" w:eastAsia="宋体" w:cs="Arial"/>
                <w:b w:val="0"/>
                <w:bCs w:val="0"/>
                <w:i w:val="0"/>
                <w:iCs w:val="0"/>
                <w:caps w:val="0"/>
                <w:color w:val="333333"/>
                <w:spacing w:val="0"/>
                <w:sz w:val="21"/>
                <w:szCs w:val="21"/>
                <w:shd w:val="clear" w:fill="FFFFFF"/>
              </w:rPr>
              <w:t>理，重视科技进步，全体员工以</w:t>
            </w:r>
            <w:r>
              <w:rPr>
                <w:rFonts w:hint="eastAsia" w:ascii="Arial" w:hAnsi="Arial" w:eastAsia="宋体" w:cs="Arial"/>
                <w:b w:val="0"/>
                <w:bCs w:val="0"/>
                <w:i w:val="0"/>
                <w:iCs w:val="0"/>
                <w:caps w:val="0"/>
                <w:color w:val="333333"/>
                <w:spacing w:val="0"/>
                <w:sz w:val="21"/>
                <w:szCs w:val="21"/>
                <w:shd w:val="clear" w:fill="FFFFFF"/>
                <w:lang w:val="en-US" w:eastAsia="zh-CN"/>
              </w:rPr>
              <w:t>“</w:t>
            </w:r>
            <w:r>
              <w:rPr>
                <w:rFonts w:hint="eastAsia" w:ascii="Arial" w:hAnsi="Arial" w:eastAsia="宋体" w:cs="Arial"/>
                <w:b w:val="0"/>
                <w:bCs w:val="0"/>
                <w:i w:val="0"/>
                <w:iCs w:val="0"/>
                <w:caps w:val="0"/>
                <w:color w:val="333333"/>
                <w:spacing w:val="0"/>
                <w:sz w:val="21"/>
                <w:szCs w:val="21"/>
                <w:shd w:val="clear" w:fill="FFFFFF"/>
              </w:rPr>
              <w:t>追求卓越、 服务</w:t>
            </w:r>
            <w:r>
              <w:rPr>
                <w:rFonts w:hint="eastAsia" w:ascii="Arial" w:hAnsi="Arial" w:eastAsia="宋体" w:cs="Arial"/>
                <w:b w:val="0"/>
                <w:bCs w:val="0"/>
                <w:i w:val="0"/>
                <w:iCs w:val="0"/>
                <w:caps w:val="0"/>
                <w:color w:val="333333"/>
                <w:spacing w:val="0"/>
                <w:sz w:val="21"/>
                <w:szCs w:val="21"/>
                <w:shd w:val="clear" w:fill="FFFFFF"/>
                <w:lang w:val="en-US" w:eastAsia="zh-CN"/>
              </w:rPr>
              <w:t>真诚”</w:t>
            </w:r>
            <w:r>
              <w:rPr>
                <w:rFonts w:hint="eastAsia" w:ascii="Arial" w:hAnsi="Arial" w:eastAsia="宋体" w:cs="Arial"/>
                <w:b w:val="0"/>
                <w:bCs w:val="0"/>
                <w:i w:val="0"/>
                <w:iCs w:val="0"/>
                <w:caps w:val="0"/>
                <w:color w:val="333333"/>
                <w:spacing w:val="0"/>
                <w:sz w:val="21"/>
                <w:szCs w:val="21"/>
                <w:shd w:val="clear" w:fill="FFFFFF"/>
              </w:rPr>
              <w:t xml:space="preserve">为宗旨， </w:t>
            </w:r>
          </w:p>
          <w:p>
            <w:pPr>
              <w:spacing w:line="620" w:lineRule="exact"/>
              <w:rPr>
                <w:rFonts w:hint="default" w:ascii="宋体" w:hAnsi="宋体" w:eastAsia="宋体" w:cs="Times New Roman"/>
                <w:szCs w:val="24"/>
                <w:lang w:val="en-US" w:eastAsia="zh-CN"/>
              </w:rPr>
            </w:pPr>
            <w:r>
              <w:rPr>
                <w:rFonts w:hint="default" w:ascii="宋体" w:hAnsi="宋体" w:eastAsia="宋体" w:cs="Times New Roman"/>
                <w:szCs w:val="24"/>
                <w:lang w:val="en-US" w:eastAsia="zh-CN"/>
              </w:rPr>
              <w:t>“以质量求发展，以信誉谋生存”</w:t>
            </w:r>
            <w:r>
              <w:rPr>
                <w:rFonts w:hint="eastAsia" w:ascii="宋体" w:hAnsi="宋体" w:eastAsia="宋体" w:cs="Times New Roman"/>
                <w:szCs w:val="24"/>
                <w:lang w:val="en-US" w:eastAsia="zh-CN"/>
              </w:rPr>
              <w:t>为</w:t>
            </w:r>
            <w:r>
              <w:rPr>
                <w:rFonts w:hint="default" w:ascii="宋体" w:hAnsi="宋体" w:eastAsia="宋体" w:cs="Times New Roman"/>
                <w:szCs w:val="24"/>
                <w:lang w:val="en-US" w:eastAsia="zh-CN"/>
              </w:rPr>
              <w:t>理念，“您的需要，就是我们的工作目标”公司热忱欢迎社会各界新老朋友前来参观做客，共谋发展!</w:t>
            </w: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numPr>
          <w:ilvl w:val="0"/>
          <w:numId w:val="0"/>
        </w:numPr>
        <w:spacing w:line="620" w:lineRule="exact"/>
        <w:ind w:leftChars="0"/>
        <w:jc w:val="center"/>
        <w:rPr>
          <w:rFonts w:hint="eastAsia" w:ascii="Calibri" w:hAnsi="Calibri" w:eastAsia="宋体" w:cs="Times New Roman"/>
          <w:b/>
          <w:sz w:val="34"/>
          <w:szCs w:val="24"/>
        </w:rPr>
      </w:pPr>
      <w:r>
        <w:rPr>
          <w:rFonts w:ascii="Calibri" w:hAnsi="Calibri" w:eastAsia="宋体" w:cs="Times New Roman"/>
          <w:spacing w:val="40"/>
          <w:kern w:val="20"/>
          <w:sz w:val="34"/>
          <w:szCs w:val="24"/>
        </w:rPr>
        <w:br w:type="page"/>
      </w:r>
      <w:r>
        <w:rPr>
          <w:rFonts w:hint="eastAsia" w:ascii="Calibri" w:hAnsi="Calibri" w:eastAsia="宋体" w:cs="Times New Roman"/>
          <w:spacing w:val="40"/>
          <w:kern w:val="20"/>
          <w:sz w:val="34"/>
          <w:szCs w:val="24"/>
          <w:lang w:val="en-US" w:eastAsia="zh-CN"/>
        </w:rPr>
        <w:t>三、</w:t>
      </w:r>
      <w:r>
        <w:rPr>
          <w:rFonts w:hint="eastAsia" w:ascii="Calibri" w:hAnsi="Calibri" w:eastAsia="宋体" w:cs="Times New Roman"/>
          <w:b/>
          <w:sz w:val="34"/>
          <w:szCs w:val="24"/>
        </w:rPr>
        <w:t>技术负责人名单</w:t>
      </w:r>
    </w:p>
    <w:p>
      <w:pPr>
        <w:widowControl/>
        <w:numPr>
          <w:ilvl w:val="0"/>
          <w:numId w:val="0"/>
        </w:numPr>
        <w:spacing w:line="620" w:lineRule="exact"/>
        <w:ind w:leftChars="0"/>
        <w:jc w:val="both"/>
        <w:rPr>
          <w:rFonts w:hint="eastAsia" w:ascii="Calibri" w:hAnsi="Calibri" w:eastAsia="宋体" w:cs="Times New Roman"/>
          <w:b/>
          <w:sz w:val="34"/>
          <w:szCs w:val="24"/>
        </w:rPr>
      </w:pPr>
    </w:p>
    <w:tbl>
      <w:tblPr>
        <w:tblStyle w:val="4"/>
        <w:tblW w:w="10478" w:type="dxa"/>
        <w:jc w:val="center"/>
        <w:tblLayout w:type="fixed"/>
        <w:tblCellMar>
          <w:top w:w="0" w:type="dxa"/>
          <w:left w:w="108" w:type="dxa"/>
          <w:bottom w:w="0" w:type="dxa"/>
          <w:right w:w="108" w:type="dxa"/>
        </w:tblCellMar>
      </w:tblPr>
      <w:tblGrid>
        <w:gridCol w:w="504"/>
        <w:gridCol w:w="923"/>
        <w:gridCol w:w="771"/>
        <w:gridCol w:w="909"/>
        <w:gridCol w:w="2262"/>
        <w:gridCol w:w="2033"/>
        <w:gridCol w:w="1955"/>
        <w:gridCol w:w="1121"/>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03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95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auto"/>
                <w:kern w:val="0"/>
                <w:sz w:val="22"/>
                <w:szCs w:val="22"/>
                <w:lang w:val="en-US" w:eastAsia="zh-CN"/>
              </w:rPr>
            </w:pPr>
            <w:r>
              <w:rPr>
                <w:rFonts w:hint="eastAsia" w:ascii="仿宋_GB2312" w:hAnsi="宋体" w:eastAsia="宋体" w:cs="Times New Roman"/>
                <w:color w:val="auto"/>
                <w:kern w:val="0"/>
                <w:sz w:val="22"/>
                <w:szCs w:val="22"/>
                <w:lang w:val="en-US" w:eastAsia="zh-CN"/>
              </w:rPr>
              <w:t>1</w:t>
            </w:r>
          </w:p>
        </w:tc>
        <w:tc>
          <w:tcPr>
            <w:tcW w:w="92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auto"/>
                <w:kern w:val="0"/>
                <w:sz w:val="21"/>
                <w:szCs w:val="21"/>
                <w:lang w:val="en-US" w:eastAsia="zh-CN" w:bidi="ar"/>
              </w:rPr>
              <w:t>骆浩如</w:t>
            </w:r>
          </w:p>
        </w:tc>
        <w:tc>
          <w:tcPr>
            <w:tcW w:w="771"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本科</w:t>
            </w:r>
          </w:p>
        </w:tc>
        <w:tc>
          <w:tcPr>
            <w:tcW w:w="90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auto"/>
                <w:kern w:val="0"/>
                <w:sz w:val="21"/>
                <w:szCs w:val="21"/>
                <w:lang w:val="en-US" w:eastAsia="zh-CN" w:bidi="ar"/>
              </w:rPr>
              <w:t>工程师</w:t>
            </w:r>
          </w:p>
        </w:tc>
        <w:tc>
          <w:tcPr>
            <w:tcW w:w="2262"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420921********4217</w:t>
            </w:r>
          </w:p>
        </w:tc>
        <w:tc>
          <w:tcPr>
            <w:tcW w:w="20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auto"/>
                <w:kern w:val="0"/>
                <w:sz w:val="21"/>
                <w:szCs w:val="21"/>
                <w:lang w:val="en-US" w:eastAsia="zh-CN" w:bidi="ar"/>
              </w:rPr>
              <w:t>电气/自动化</w:t>
            </w:r>
          </w:p>
        </w:tc>
        <w:tc>
          <w:tcPr>
            <w:tcW w:w="195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FF0000"/>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color w:val="auto"/>
                <w:sz w:val="22"/>
              </w:rPr>
            </w:pPr>
            <w:r>
              <w:rPr>
                <w:rFonts w:hint="eastAsia" w:ascii="仿宋" w:hAnsi="仿宋" w:eastAsia="仿宋" w:cs="Times New Roman"/>
                <w:color w:val="auto"/>
                <w:sz w:val="22"/>
              </w:rPr>
              <w:t>是</w:t>
            </w:r>
            <w:bookmarkStart w:id="0" w:name="_GoBack"/>
            <w:bookmarkEnd w:id="0"/>
            <w:r>
              <w:rPr>
                <w:rFonts w:hint="eastAsia" w:ascii="仿宋" w:hAnsi="仿宋" w:eastAsia="仿宋" w:cs="Times New Roman"/>
                <w:color w:val="auto"/>
                <w:sz w:val="22"/>
                <w:lang w:eastAsia="zh-CN"/>
              </w:rPr>
              <w:sym w:font="Wingdings 2" w:char="0052"/>
            </w:r>
            <w:r>
              <w:rPr>
                <w:rFonts w:hint="eastAsia" w:ascii="仿宋" w:hAnsi="仿宋" w:eastAsia="仿宋" w:cs="Times New Roman"/>
                <w:color w:val="auto"/>
                <w:sz w:val="22"/>
              </w:rPr>
              <w:t>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lang w:val="en-US" w:eastAsia="zh-CN"/>
        </w:rPr>
      </w:pPr>
      <w:r>
        <w:rPr>
          <w:rFonts w:hint="eastAsia" w:ascii="Calibri" w:hAnsi="Calibri" w:eastAsia="宋体" w:cs="Times New Roman"/>
          <w:b/>
          <w:sz w:val="34"/>
          <w:szCs w:val="24"/>
          <w:lang w:val="en-US" w:eastAsia="zh-CN"/>
        </w:rPr>
        <w:t xml:space="preserve"> </w:t>
      </w: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1"/>
        <w:gridCol w:w="661"/>
        <w:gridCol w:w="928"/>
        <w:gridCol w:w="1140"/>
        <w:gridCol w:w="2121"/>
        <w:gridCol w:w="1116"/>
        <w:gridCol w:w="115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589"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骆浩如</w:t>
            </w:r>
          </w:p>
        </w:tc>
        <w:tc>
          <w:tcPr>
            <w:tcW w:w="1140"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性别</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男</w:t>
            </w:r>
          </w:p>
        </w:tc>
        <w:tc>
          <w:tcPr>
            <w:tcW w:w="111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出生年月</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1982.6</w:t>
            </w:r>
          </w:p>
        </w:tc>
        <w:tc>
          <w:tcPr>
            <w:tcW w:w="1924" w:type="dxa"/>
            <w:vMerge w:val="restart"/>
            <w:vAlign w:val="center"/>
          </w:tcPr>
          <w:p>
            <w:pPr>
              <w:spacing w:line="620" w:lineRule="exact"/>
              <w:jc w:val="center"/>
              <w:rPr>
                <w:rFonts w:hint="eastAsia" w:ascii="仿宋_GB2312" w:hAnsi="Calibri" w:eastAsia="宋体" w:cs="Times New Roman"/>
                <w:sz w:val="22"/>
                <w:szCs w:val="24"/>
                <w:lang w:eastAsia="zh-CN"/>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9"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工程师</w:t>
            </w:r>
          </w:p>
        </w:tc>
        <w:tc>
          <w:tcPr>
            <w:tcW w:w="1140"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职称专业</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电气</w:t>
            </w:r>
          </w:p>
        </w:tc>
        <w:tc>
          <w:tcPr>
            <w:tcW w:w="111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执业资格</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729" w:type="dxa"/>
            <w:gridSpan w:val="3"/>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420921</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sz w:val="22"/>
                <w:szCs w:val="24"/>
                <w:lang w:val="en-US" w:eastAsia="zh-CN"/>
              </w:rPr>
              <w:t>4217</w:t>
            </w:r>
          </w:p>
        </w:tc>
        <w:tc>
          <w:tcPr>
            <w:tcW w:w="2121"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注册证书编号</w:t>
            </w:r>
          </w:p>
        </w:tc>
        <w:tc>
          <w:tcPr>
            <w:tcW w:w="2275"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537" w:type="dxa"/>
            <w:gridSpan w:val="4"/>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何时／何校／何专业毕业</w:t>
            </w:r>
          </w:p>
        </w:tc>
        <w:tc>
          <w:tcPr>
            <w:tcW w:w="3261"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2006.7/山东理工大学/自动化</w:t>
            </w:r>
          </w:p>
        </w:tc>
        <w:tc>
          <w:tcPr>
            <w:tcW w:w="111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最高学历</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068"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8年</w:t>
            </w:r>
          </w:p>
        </w:tc>
        <w:tc>
          <w:tcPr>
            <w:tcW w:w="21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275"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eastAsia="zh-CN"/>
              </w:rPr>
              <w:t>机电工程</w:t>
            </w:r>
          </w:p>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eastAsia="zh-CN"/>
              </w:rPr>
              <w:t>施工总承包三级</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7"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320" w:type="dxa"/>
            <w:gridSpan w:val="4"/>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rPr>
              <w:t>在何单位、从事何工作、任何职</w:t>
            </w:r>
            <w:r>
              <w:rPr>
                <w:rFonts w:hint="eastAsia" w:ascii="仿宋_GB2312" w:hAnsi="Calibri" w:eastAsia="宋体" w:cs="Times New Roman"/>
                <w:sz w:val="22"/>
                <w:szCs w:val="24"/>
                <w:lang w:val="en-US"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2007年8月至2012年5月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在山东华兴机械股份有限公司从事施工工作，担任技术员。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2012年6月至2021年2月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w:t>
            </w:r>
            <w:r>
              <w:rPr>
                <w:rFonts w:hint="default" w:asciiTheme="minorEastAsia" w:hAnsiTheme="minorEastAsia" w:eastAsiaTheme="minorEastAsia" w:cstheme="minorBidi"/>
                <w:b w:val="0"/>
                <w:bCs/>
                <w:kern w:val="2"/>
                <w:sz w:val="21"/>
                <w:szCs w:val="21"/>
                <w:lang w:val="en-US" w:eastAsia="zh-CN" w:bidi="ar-SA"/>
              </w:rPr>
              <w:t>陕西煤化机电安装有限公司</w:t>
            </w:r>
            <w:r>
              <w:rPr>
                <w:rFonts w:hint="eastAsia" w:asciiTheme="minorEastAsia" w:hAnsiTheme="minorEastAsia" w:cstheme="minorBidi"/>
                <w:b w:val="0"/>
                <w:bCs/>
                <w:kern w:val="2"/>
                <w:sz w:val="21"/>
                <w:szCs w:val="21"/>
                <w:lang w:val="en-US" w:eastAsia="zh-CN" w:bidi="ar-SA"/>
              </w:rPr>
              <w:t>从事施工管理，担任技术科长。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Theme="minorEastAsia" w:hAnsiTheme="minorEastAsia" w:cstheme="minorBidi"/>
                <w:b w:val="0"/>
                <w:bCs/>
                <w:kern w:val="2"/>
                <w:sz w:val="21"/>
                <w:szCs w:val="21"/>
                <w:lang w:val="en-US" w:eastAsia="zh-CN" w:bidi="ar-SA"/>
              </w:rPr>
              <w:t>2021年3月至今</w:t>
            </w:r>
          </w:p>
        </w:tc>
        <w:tc>
          <w:tcPr>
            <w:tcW w:w="6320"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Theme="minorEastAsia" w:hAnsiTheme="minorEastAsia" w:cstheme="minorBidi"/>
                <w:b w:val="0"/>
                <w:bCs/>
                <w:kern w:val="2"/>
                <w:sz w:val="21"/>
                <w:szCs w:val="21"/>
                <w:lang w:val="en-US" w:eastAsia="zh-CN" w:bidi="ar-SA"/>
              </w:rPr>
              <w:t>在枣庄泽能电力工程有限公司从事施工管理，担任技术负责人。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997"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4"/>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杨康</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370811</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kern w:val="2"/>
                <w:sz w:val="22"/>
                <w:szCs w:val="24"/>
                <w:lang w:val="en-US" w:eastAsia="zh-CN" w:bidi="ar-SA"/>
              </w:rPr>
              <w:t>4018</w:t>
            </w:r>
          </w:p>
        </w:tc>
        <w:tc>
          <w:tcPr>
            <w:tcW w:w="1346"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vAlign w:val="top"/>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2</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韩增鹏</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372929</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0050</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vAlign w:val="top"/>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3</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侯代尚</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370830</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1296</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vAlign w:val="top"/>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4</w:t>
            </w:r>
          </w:p>
        </w:tc>
        <w:tc>
          <w:tcPr>
            <w:tcW w:w="1346" w:type="dxa"/>
            <w:vAlign w:val="center"/>
          </w:tcPr>
          <w:p>
            <w:pPr>
              <w:spacing w:line="620" w:lineRule="exact"/>
              <w:ind w:firstLine="220" w:firstLineChars="100"/>
              <w:jc w:val="both"/>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李国东</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371122</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4636</w:t>
            </w:r>
          </w:p>
        </w:tc>
        <w:tc>
          <w:tcPr>
            <w:tcW w:w="1346" w:type="dxa"/>
            <w:vAlign w:val="top"/>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vAlign w:val="top"/>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5</w:t>
            </w:r>
          </w:p>
        </w:tc>
        <w:tc>
          <w:tcPr>
            <w:tcW w:w="1346"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刘娟</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370123</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kern w:val="2"/>
                <w:sz w:val="22"/>
                <w:szCs w:val="24"/>
                <w:lang w:val="en-US" w:eastAsia="zh-CN" w:bidi="ar-SA"/>
              </w:rPr>
              <w:t>0521</w:t>
            </w:r>
          </w:p>
        </w:tc>
        <w:tc>
          <w:tcPr>
            <w:tcW w:w="1346" w:type="dxa"/>
            <w:vAlign w:val="top"/>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vAlign w:val="top"/>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rPr>
      </w:pPr>
    </w:p>
    <w:tbl>
      <w:tblPr>
        <w:tblStyle w:val="4"/>
        <w:tblpPr w:leftFromText="180" w:rightFromText="180" w:vertAnchor="text" w:horzAnchor="page" w:tblpX="704" w:tblpY="805"/>
        <w:tblOverlap w:val="never"/>
        <w:tblW w:w="10717" w:type="dxa"/>
        <w:tblInd w:w="0" w:type="dxa"/>
        <w:tblLayout w:type="fixed"/>
        <w:tblCellMar>
          <w:top w:w="0" w:type="dxa"/>
          <w:left w:w="108" w:type="dxa"/>
          <w:bottom w:w="0" w:type="dxa"/>
          <w:right w:w="108" w:type="dxa"/>
        </w:tblCellMar>
      </w:tblPr>
      <w:tblGrid>
        <w:gridCol w:w="731"/>
        <w:gridCol w:w="888"/>
        <w:gridCol w:w="673"/>
        <w:gridCol w:w="945"/>
        <w:gridCol w:w="2170"/>
        <w:gridCol w:w="2658"/>
        <w:gridCol w:w="2652"/>
      </w:tblGrid>
      <w:tr>
        <w:tblPrEx>
          <w:tblCellMar>
            <w:top w:w="0" w:type="dxa"/>
            <w:left w:w="108" w:type="dxa"/>
            <w:bottom w:w="0" w:type="dxa"/>
            <w:right w:w="108" w:type="dxa"/>
          </w:tblCellMar>
        </w:tblPrEx>
        <w:trPr>
          <w:trHeight w:val="624" w:hRule="exact"/>
        </w:trPr>
        <w:tc>
          <w:tcPr>
            <w:tcW w:w="73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序号</w:t>
            </w:r>
          </w:p>
        </w:tc>
        <w:tc>
          <w:tcPr>
            <w:tcW w:w="888"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姓名</w:t>
            </w:r>
          </w:p>
        </w:tc>
        <w:tc>
          <w:tcPr>
            <w:tcW w:w="67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学历</w:t>
            </w:r>
          </w:p>
        </w:tc>
        <w:tc>
          <w:tcPr>
            <w:tcW w:w="94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w:t>
            </w:r>
          </w:p>
        </w:tc>
        <w:tc>
          <w:tcPr>
            <w:tcW w:w="2170"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身份证号码</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职称专业/学历专业</w:t>
            </w:r>
          </w:p>
        </w:tc>
        <w:tc>
          <w:tcPr>
            <w:tcW w:w="265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申报资质类别</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辛承运</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370983********4614</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机械电气/机械设计制造及其自动化</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张立峰</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371426********0456</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机械电气/过程装备与控制工程</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张燕斌</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372928********7217</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机械电气/机械设计制造及其自动化</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支安东</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本科 </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370103********8536</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机械电气/机械设计制造及其自动化</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骆浩如</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420921********4217</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电气/自动化</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auto"/>
                <w:kern w:val="0"/>
                <w:sz w:val="21"/>
                <w:szCs w:val="21"/>
                <w:lang w:val="en-US" w:eastAsia="zh-CN" w:bidi="ar"/>
              </w:rPr>
            </w:pPr>
            <w:r>
              <w:rPr>
                <w:rFonts w:hint="eastAsia" w:ascii="宋体" w:hAnsi="宋体" w:cs="宋体"/>
                <w:color w:val="auto"/>
                <w:kern w:val="0"/>
                <w:sz w:val="21"/>
                <w:szCs w:val="21"/>
                <w:lang w:val="en-US" w:eastAsia="zh-CN" w:bidi="ar"/>
              </w:rPr>
              <w:t>马坤</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370684********0512</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auto"/>
                <w:kern w:val="0"/>
                <w:sz w:val="21"/>
                <w:szCs w:val="21"/>
                <w:lang w:val="en-US" w:eastAsia="zh-CN" w:bidi="ar"/>
              </w:rPr>
            </w:pPr>
            <w:r>
              <w:rPr>
                <w:rFonts w:hint="eastAsia" w:ascii="宋体" w:hAnsi="宋体" w:cs="宋体"/>
                <w:color w:val="auto"/>
                <w:kern w:val="0"/>
                <w:sz w:val="21"/>
                <w:szCs w:val="21"/>
                <w:lang w:val="en-US" w:eastAsia="zh-CN" w:bidi="ar"/>
              </w:rPr>
              <w:t>自动化控制/自动化</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7</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毛开飞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专科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371521********755X</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供热通风与空调工程/供热通风与空调工程技术</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8</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王成强</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370981********0411</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机械设备/轮机工程</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9</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王建阳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371082********9013</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焊接/材料成型及控制工程</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24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10</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魏云红</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152126********0026</w:t>
            </w:r>
          </w:p>
        </w:tc>
        <w:tc>
          <w:tcPr>
            <w:tcW w:w="2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给水排水工程/计算机应用与维护</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机电工程</w:t>
            </w:r>
          </w:p>
          <w:p>
            <w:pPr>
              <w:keepNext w:val="0"/>
              <w:keepLines w:val="0"/>
              <w:widowControl/>
              <w:suppressLineNumbers w:val="0"/>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bl>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lang w:val="en-US" w:eastAsia="zh-CN"/>
        </w:rPr>
        <w:t xml:space="preserve"> 六、</w:t>
      </w:r>
      <w:r>
        <w:rPr>
          <w:rFonts w:hint="eastAsia" w:ascii="Calibri" w:hAnsi="Calibri" w:eastAsia="宋体" w:cs="Times New Roman"/>
          <w:b/>
          <w:sz w:val="34"/>
          <w:szCs w:val="24"/>
        </w:rPr>
        <w:t>中级及以上职称人员名单</w:t>
      </w:r>
    </w:p>
    <w:p>
      <w:pPr>
        <w:jc w:val="center"/>
        <w:rPr>
          <w:rFonts w:hint="eastAsia" w:ascii="Calibri" w:hAnsi="Calibri" w:eastAsia="宋体" w:cs="Times New Roman"/>
          <w:b/>
          <w:bCs/>
          <w:sz w:val="34"/>
          <w:szCs w:val="24"/>
        </w:rPr>
      </w:pPr>
      <w:r>
        <w:rPr>
          <w:rFonts w:ascii="Calibri" w:hAnsi="Calibri" w:eastAsia="宋体" w:cs="Times New Roman"/>
          <w:sz w:val="34"/>
          <w:szCs w:val="24"/>
        </w:rPr>
        <w:br w:type="page"/>
      </w:r>
    </w:p>
    <w:p>
      <w:pPr>
        <w:jc w:val="center"/>
        <w:rPr>
          <w:rFonts w:ascii="Calibri" w:hAnsi="Calibri" w:eastAsia="宋体" w:cs="Times New Roman"/>
          <w:b/>
          <w:sz w:val="34"/>
          <w:szCs w:val="24"/>
        </w:rPr>
      </w:pPr>
      <w:r>
        <w:rPr>
          <w:rFonts w:hint="eastAsia" w:ascii="Calibri" w:hAnsi="Calibri" w:eastAsia="宋体" w:cs="Times New Roman"/>
          <w:b/>
          <w:bCs/>
          <w:sz w:val="34"/>
          <w:szCs w:val="24"/>
          <w:lang w:val="en-US" w:eastAsia="zh-CN"/>
        </w:rPr>
        <w:t>七、</w:t>
      </w:r>
      <w:r>
        <w:rPr>
          <w:rFonts w:hint="eastAsia" w:ascii="Calibri" w:hAnsi="Calibri" w:eastAsia="宋体" w:cs="Times New Roman"/>
          <w:b/>
          <w:bCs/>
          <w:sz w:val="34"/>
          <w:szCs w:val="24"/>
        </w:rPr>
        <w:t>技</w:t>
      </w:r>
      <w:r>
        <w:rPr>
          <w:rFonts w:hint="eastAsia" w:ascii="Calibri" w:hAnsi="Calibri" w:eastAsia="宋体" w:cs="Times New Roman"/>
          <w:b/>
          <w:sz w:val="34"/>
          <w:szCs w:val="24"/>
        </w:rPr>
        <w:t>术工人人员名单</w:t>
      </w:r>
    </w:p>
    <w:tbl>
      <w:tblPr>
        <w:tblStyle w:val="4"/>
        <w:tblW w:w="9576" w:type="dxa"/>
        <w:jc w:val="center"/>
        <w:tblLayout w:type="fixed"/>
        <w:tblCellMar>
          <w:top w:w="0" w:type="dxa"/>
          <w:left w:w="108" w:type="dxa"/>
          <w:bottom w:w="0" w:type="dxa"/>
          <w:right w:w="108" w:type="dxa"/>
        </w:tblCellMar>
      </w:tblPr>
      <w:tblGrid>
        <w:gridCol w:w="637"/>
        <w:gridCol w:w="861"/>
        <w:gridCol w:w="1925"/>
        <w:gridCol w:w="1150"/>
        <w:gridCol w:w="1067"/>
        <w:gridCol w:w="1710"/>
        <w:gridCol w:w="1397"/>
        <w:gridCol w:w="829"/>
      </w:tblGrid>
      <w:tr>
        <w:tblPrEx>
          <w:tblCellMar>
            <w:top w:w="0" w:type="dxa"/>
            <w:left w:w="108" w:type="dxa"/>
            <w:bottom w:w="0" w:type="dxa"/>
            <w:right w:w="108" w:type="dxa"/>
          </w:tblCellMar>
        </w:tblPrEx>
        <w:trPr>
          <w:trHeight w:val="922"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序号</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姓名</w:t>
            </w:r>
          </w:p>
        </w:tc>
        <w:tc>
          <w:tcPr>
            <w:tcW w:w="19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身份证号码</w:t>
            </w:r>
          </w:p>
        </w:tc>
        <w:tc>
          <w:tcPr>
            <w:tcW w:w="1150"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技能等级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专业工种</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证书编号</w:t>
            </w:r>
          </w:p>
        </w:tc>
        <w:tc>
          <w:tcPr>
            <w:tcW w:w="13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发证单位</w:t>
            </w:r>
          </w:p>
        </w:tc>
        <w:tc>
          <w:tcPr>
            <w:tcW w:w="8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是否</w:t>
            </w:r>
          </w:p>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自有</w:t>
            </w:r>
          </w:p>
        </w:tc>
      </w:tr>
      <w:tr>
        <w:tblPrEx>
          <w:tblCellMar>
            <w:top w:w="0" w:type="dxa"/>
            <w:left w:w="108" w:type="dxa"/>
            <w:bottom w:w="0" w:type="dxa"/>
            <w:right w:w="108" w:type="dxa"/>
          </w:tblCellMar>
        </w:tblPrEx>
        <w:trPr>
          <w:cantSplit/>
          <w:trHeight w:val="75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仇海员</w:t>
            </w:r>
          </w:p>
        </w:tc>
        <w:tc>
          <w:tcPr>
            <w:tcW w:w="1925"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372330********3776</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焊工三级</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1715130000301584</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任梦强</w:t>
            </w:r>
          </w:p>
        </w:tc>
        <w:tc>
          <w:tcPr>
            <w:tcW w:w="1925"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372330********6677</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2015082007304301</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济宁市人社局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王猛</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371521********3159</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1615130000300475</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60"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王桂花</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372330********726X</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1605002141324499</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山西省人社厅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5</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张雪强</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372330********5855</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1415030000303922</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淄博市人社局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刁忠秋</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372330********3316</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1515130000400343</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7</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刘成成</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370481********7734</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0615000000404216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山东省社保厅</w:t>
            </w:r>
          </w:p>
        </w:tc>
        <w:tc>
          <w:tcPr>
            <w:tcW w:w="829"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8</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刘水</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372330********6191</w:t>
            </w:r>
          </w:p>
        </w:tc>
        <w:tc>
          <w:tcPr>
            <w:tcW w:w="1150" w:type="dxa"/>
            <w:tcBorders>
              <w:top w:val="nil"/>
              <w:left w:val="nil"/>
              <w:bottom w:val="single" w:color="auto" w:sz="4" w:space="0"/>
              <w:right w:val="nil"/>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2015002064408280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9</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吴培银</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372330********5850</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2015002064409784</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张兴顺</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372330********467X</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1515060000402186</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烟台市人社局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11</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张前</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372330********469X</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2015002064408616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12</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张怀文</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372330********5135</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2015140000436290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德州市人社局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13</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怀科学</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372330********4219</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2015002064408601</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14</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曲建民</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372330********3313</w:t>
            </w:r>
          </w:p>
        </w:tc>
        <w:tc>
          <w:tcPr>
            <w:tcW w:w="1150" w:type="dxa"/>
            <w:tcBorders>
              <w:top w:val="nil"/>
              <w:left w:val="nil"/>
              <w:bottom w:val="single" w:color="auto" w:sz="4" w:space="0"/>
              <w:right w:val="nil"/>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2015002064408274</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84"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15</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李传江</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370832********6017</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2015002064408304</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是</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tbl>
      <w:tblPr>
        <w:tblStyle w:val="4"/>
        <w:tblW w:w="9977" w:type="dxa"/>
        <w:jc w:val="center"/>
        <w:tblLayout w:type="fixed"/>
        <w:tblCellMar>
          <w:top w:w="0" w:type="dxa"/>
          <w:left w:w="108" w:type="dxa"/>
          <w:bottom w:w="0" w:type="dxa"/>
          <w:right w:w="108" w:type="dxa"/>
        </w:tblCellMar>
      </w:tblPr>
      <w:tblGrid>
        <w:gridCol w:w="661"/>
        <w:gridCol w:w="811"/>
        <w:gridCol w:w="1862"/>
        <w:gridCol w:w="1429"/>
        <w:gridCol w:w="1112"/>
        <w:gridCol w:w="1783"/>
        <w:gridCol w:w="1457"/>
        <w:gridCol w:w="862"/>
      </w:tblGrid>
      <w:tr>
        <w:tblPrEx>
          <w:tblCellMar>
            <w:top w:w="0" w:type="dxa"/>
            <w:left w:w="108" w:type="dxa"/>
            <w:bottom w:w="0" w:type="dxa"/>
            <w:right w:w="108" w:type="dxa"/>
          </w:tblCellMar>
        </w:tblPrEx>
        <w:trPr>
          <w:trHeight w:val="971"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序号</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姓名</w:t>
            </w:r>
          </w:p>
        </w:tc>
        <w:tc>
          <w:tcPr>
            <w:tcW w:w="1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身份证号码</w:t>
            </w:r>
          </w:p>
        </w:tc>
        <w:tc>
          <w:tcPr>
            <w:tcW w:w="1429"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技能等级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专业工种</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证书编号</w:t>
            </w:r>
          </w:p>
        </w:tc>
        <w:tc>
          <w:tcPr>
            <w:tcW w:w="14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发证单位</w:t>
            </w:r>
          </w:p>
        </w:tc>
        <w:tc>
          <w:tcPr>
            <w:tcW w:w="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是否</w:t>
            </w:r>
          </w:p>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自有</w:t>
            </w:r>
          </w:p>
        </w:tc>
      </w:tr>
      <w:tr>
        <w:tblPrEx>
          <w:tblCellMar>
            <w:top w:w="0" w:type="dxa"/>
            <w:left w:w="108" w:type="dxa"/>
            <w:bottom w:w="0" w:type="dxa"/>
            <w:right w:w="108" w:type="dxa"/>
          </w:tblCellMar>
        </w:tblPrEx>
        <w:trPr>
          <w:cantSplit/>
          <w:trHeight w:val="798"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李鑫</w:t>
            </w:r>
          </w:p>
        </w:tc>
        <w:tc>
          <w:tcPr>
            <w:tcW w:w="1862"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372330********6657</w:t>
            </w:r>
          </w:p>
        </w:tc>
        <w:tc>
          <w:tcPr>
            <w:tcW w:w="1429"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2015002064408611</w:t>
            </w:r>
          </w:p>
        </w:tc>
        <w:tc>
          <w:tcPr>
            <w:tcW w:w="1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17</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李飞虎</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372321********3119</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0815030000402307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淄博市社保厅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李鹤</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370883********3350</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2015002064408939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19</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杨凯</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372330********5858</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2015002064408940</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段光华</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372330********331X</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1515130000400341</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21</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牛书峰</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372330********5853</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2015002064408947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22</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王亮</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372330********4678</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2015002064408603</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23</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王成</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372330********6175</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2015082007409133</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济宁市人社局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24</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仇传宾</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372330********2472</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2015140000417329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德州市人社局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25</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刘延柱</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370181********141X</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2015002064408620</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26</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王辉伟</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372330********6311</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2015002064409362</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27</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郭报</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372330********6713</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0915130000402216</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滨州市社保局</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28</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陈文峰</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372330********4232</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2015002064409771</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29</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韩学刚</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382330********4674</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0615130000403858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滨州市社保局</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820"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30</w:t>
            </w:r>
          </w:p>
        </w:tc>
        <w:tc>
          <w:tcPr>
            <w:tcW w:w="81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鲁守超</w:t>
            </w:r>
          </w:p>
        </w:tc>
        <w:tc>
          <w:tcPr>
            <w:tcW w:w="186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371327********1819</w:t>
            </w:r>
          </w:p>
        </w:tc>
        <w:tc>
          <w:tcPr>
            <w:tcW w:w="1429"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0815160000401949</w:t>
            </w:r>
          </w:p>
        </w:tc>
        <w:tc>
          <w:tcPr>
            <w:tcW w:w="145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临沂市社保局</w:t>
            </w:r>
          </w:p>
        </w:tc>
        <w:tc>
          <w:tcPr>
            <w:tcW w:w="86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5113655" cy="8246110"/>
            <wp:effectExtent l="0" t="0" r="4445" b="8890"/>
            <wp:docPr id="1" name="图片 1" descr="泽能电力机电工程技术负责人业绩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泽能电力机电工程技术负责人业绩表"/>
                    <pic:cNvPicPr>
                      <a:picLocks noChangeAspect="1"/>
                    </pic:cNvPicPr>
                  </pic:nvPicPr>
                  <pic:blipFill>
                    <a:blip r:embed="rId4"/>
                    <a:stretch>
                      <a:fillRect/>
                    </a:stretch>
                  </pic:blipFill>
                  <pic:spPr>
                    <a:xfrm>
                      <a:off x="0" y="0"/>
                      <a:ext cx="5113655" cy="824611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6ED1"/>
    <w:rsid w:val="00644B5A"/>
    <w:rsid w:val="00A94E36"/>
    <w:rsid w:val="013F5E74"/>
    <w:rsid w:val="015042E9"/>
    <w:rsid w:val="016334CF"/>
    <w:rsid w:val="017561BF"/>
    <w:rsid w:val="023960A5"/>
    <w:rsid w:val="026A5FE0"/>
    <w:rsid w:val="028C32F2"/>
    <w:rsid w:val="02C03FAD"/>
    <w:rsid w:val="03257328"/>
    <w:rsid w:val="0342417C"/>
    <w:rsid w:val="03DD046A"/>
    <w:rsid w:val="0411513D"/>
    <w:rsid w:val="049B422E"/>
    <w:rsid w:val="04C518CD"/>
    <w:rsid w:val="04D6755A"/>
    <w:rsid w:val="05041FEB"/>
    <w:rsid w:val="053259AE"/>
    <w:rsid w:val="05913E13"/>
    <w:rsid w:val="05972278"/>
    <w:rsid w:val="05B60AEB"/>
    <w:rsid w:val="06023127"/>
    <w:rsid w:val="061C3169"/>
    <w:rsid w:val="062B5829"/>
    <w:rsid w:val="06CD4716"/>
    <w:rsid w:val="06DC4838"/>
    <w:rsid w:val="06F6730B"/>
    <w:rsid w:val="071C01B4"/>
    <w:rsid w:val="072669F6"/>
    <w:rsid w:val="07285AF5"/>
    <w:rsid w:val="07451B6D"/>
    <w:rsid w:val="07740A43"/>
    <w:rsid w:val="0787567F"/>
    <w:rsid w:val="080D451B"/>
    <w:rsid w:val="09306721"/>
    <w:rsid w:val="0951328E"/>
    <w:rsid w:val="09C45DCD"/>
    <w:rsid w:val="0A232518"/>
    <w:rsid w:val="0A5677DB"/>
    <w:rsid w:val="0AD650C1"/>
    <w:rsid w:val="0AFB0EB8"/>
    <w:rsid w:val="0B68161D"/>
    <w:rsid w:val="0BFC2954"/>
    <w:rsid w:val="0C924367"/>
    <w:rsid w:val="0C9C588C"/>
    <w:rsid w:val="0CDD6B1E"/>
    <w:rsid w:val="0D006BA6"/>
    <w:rsid w:val="0D01331F"/>
    <w:rsid w:val="0D037B58"/>
    <w:rsid w:val="0D4A03E4"/>
    <w:rsid w:val="0D532A18"/>
    <w:rsid w:val="0E903A31"/>
    <w:rsid w:val="0E9760BD"/>
    <w:rsid w:val="0F9D69AE"/>
    <w:rsid w:val="0FD769F4"/>
    <w:rsid w:val="10253783"/>
    <w:rsid w:val="103914F0"/>
    <w:rsid w:val="10843F14"/>
    <w:rsid w:val="109A7D3D"/>
    <w:rsid w:val="10D82E8B"/>
    <w:rsid w:val="110122D2"/>
    <w:rsid w:val="11C21418"/>
    <w:rsid w:val="11DF03FC"/>
    <w:rsid w:val="12BC3522"/>
    <w:rsid w:val="12C408C3"/>
    <w:rsid w:val="12EF0F6C"/>
    <w:rsid w:val="13B94A0E"/>
    <w:rsid w:val="13D163BB"/>
    <w:rsid w:val="141E2350"/>
    <w:rsid w:val="14687518"/>
    <w:rsid w:val="15214F80"/>
    <w:rsid w:val="15736BB1"/>
    <w:rsid w:val="157470AB"/>
    <w:rsid w:val="15D54B30"/>
    <w:rsid w:val="160400F6"/>
    <w:rsid w:val="163B3CD9"/>
    <w:rsid w:val="16844A3F"/>
    <w:rsid w:val="16B82303"/>
    <w:rsid w:val="16DD4F1A"/>
    <w:rsid w:val="16E20680"/>
    <w:rsid w:val="17514A32"/>
    <w:rsid w:val="17743A33"/>
    <w:rsid w:val="17F63059"/>
    <w:rsid w:val="185B282B"/>
    <w:rsid w:val="186E4E90"/>
    <w:rsid w:val="18F111BA"/>
    <w:rsid w:val="18FA1041"/>
    <w:rsid w:val="191848CE"/>
    <w:rsid w:val="191E7C56"/>
    <w:rsid w:val="196941CC"/>
    <w:rsid w:val="19ED1F9A"/>
    <w:rsid w:val="1A1E0AC0"/>
    <w:rsid w:val="1A365974"/>
    <w:rsid w:val="1AA82DD3"/>
    <w:rsid w:val="1B012EB1"/>
    <w:rsid w:val="1B2D64BC"/>
    <w:rsid w:val="1B5817B7"/>
    <w:rsid w:val="1B7E6DF9"/>
    <w:rsid w:val="1B894101"/>
    <w:rsid w:val="1C4D320E"/>
    <w:rsid w:val="1D3A43A5"/>
    <w:rsid w:val="1DEB6492"/>
    <w:rsid w:val="1E676A6D"/>
    <w:rsid w:val="1F971200"/>
    <w:rsid w:val="2025673C"/>
    <w:rsid w:val="20300EB2"/>
    <w:rsid w:val="2056110F"/>
    <w:rsid w:val="207F4576"/>
    <w:rsid w:val="20983DC9"/>
    <w:rsid w:val="212844C0"/>
    <w:rsid w:val="213F41F4"/>
    <w:rsid w:val="218C1D6D"/>
    <w:rsid w:val="219869E3"/>
    <w:rsid w:val="22734FB8"/>
    <w:rsid w:val="227A2138"/>
    <w:rsid w:val="22D14028"/>
    <w:rsid w:val="230D7DD6"/>
    <w:rsid w:val="23A267D6"/>
    <w:rsid w:val="246371A5"/>
    <w:rsid w:val="246413DB"/>
    <w:rsid w:val="24A1731A"/>
    <w:rsid w:val="24B40F52"/>
    <w:rsid w:val="25CC70F4"/>
    <w:rsid w:val="26484ECE"/>
    <w:rsid w:val="26707415"/>
    <w:rsid w:val="269C764B"/>
    <w:rsid w:val="26B8258E"/>
    <w:rsid w:val="26D244D1"/>
    <w:rsid w:val="27120037"/>
    <w:rsid w:val="275C2B35"/>
    <w:rsid w:val="276F449F"/>
    <w:rsid w:val="28072DA6"/>
    <w:rsid w:val="28B61CC2"/>
    <w:rsid w:val="28F0380A"/>
    <w:rsid w:val="29834A27"/>
    <w:rsid w:val="2A0F0B33"/>
    <w:rsid w:val="2A2959F9"/>
    <w:rsid w:val="2A346E1D"/>
    <w:rsid w:val="2A3D71C2"/>
    <w:rsid w:val="2AD24131"/>
    <w:rsid w:val="2B0E5CB7"/>
    <w:rsid w:val="2B7E11A2"/>
    <w:rsid w:val="2BD25840"/>
    <w:rsid w:val="2BED6763"/>
    <w:rsid w:val="2C451874"/>
    <w:rsid w:val="2CE20D81"/>
    <w:rsid w:val="2D0340A4"/>
    <w:rsid w:val="2E5D3D4F"/>
    <w:rsid w:val="2E67527E"/>
    <w:rsid w:val="2EF33052"/>
    <w:rsid w:val="2FF54586"/>
    <w:rsid w:val="2FFF1152"/>
    <w:rsid w:val="302547A9"/>
    <w:rsid w:val="306E4F56"/>
    <w:rsid w:val="30A97A9F"/>
    <w:rsid w:val="30C727D3"/>
    <w:rsid w:val="317E12FC"/>
    <w:rsid w:val="319E325E"/>
    <w:rsid w:val="31AF702B"/>
    <w:rsid w:val="32563B00"/>
    <w:rsid w:val="3313196A"/>
    <w:rsid w:val="33BE52EA"/>
    <w:rsid w:val="33C21E9B"/>
    <w:rsid w:val="33C61FB7"/>
    <w:rsid w:val="33CA102C"/>
    <w:rsid w:val="33F55633"/>
    <w:rsid w:val="340B4B60"/>
    <w:rsid w:val="341D37AB"/>
    <w:rsid w:val="34414C15"/>
    <w:rsid w:val="346A3554"/>
    <w:rsid w:val="34931E83"/>
    <w:rsid w:val="3498379E"/>
    <w:rsid w:val="34DE64F0"/>
    <w:rsid w:val="34F53B19"/>
    <w:rsid w:val="350A2DEA"/>
    <w:rsid w:val="353968D2"/>
    <w:rsid w:val="35826A30"/>
    <w:rsid w:val="36BE253E"/>
    <w:rsid w:val="370D3DEF"/>
    <w:rsid w:val="37176A2A"/>
    <w:rsid w:val="375A5B7C"/>
    <w:rsid w:val="3798491F"/>
    <w:rsid w:val="37F81A82"/>
    <w:rsid w:val="386D0248"/>
    <w:rsid w:val="387A1E22"/>
    <w:rsid w:val="38EF0383"/>
    <w:rsid w:val="390C1F30"/>
    <w:rsid w:val="398116F1"/>
    <w:rsid w:val="39A032EE"/>
    <w:rsid w:val="3AD474F0"/>
    <w:rsid w:val="3C3065F3"/>
    <w:rsid w:val="3E4562ED"/>
    <w:rsid w:val="3EBA32FC"/>
    <w:rsid w:val="3EFB4584"/>
    <w:rsid w:val="3F606341"/>
    <w:rsid w:val="3F724A58"/>
    <w:rsid w:val="3FA36C33"/>
    <w:rsid w:val="4074350B"/>
    <w:rsid w:val="408B1798"/>
    <w:rsid w:val="4151494F"/>
    <w:rsid w:val="429B4A42"/>
    <w:rsid w:val="429F6A54"/>
    <w:rsid w:val="43E144CF"/>
    <w:rsid w:val="4428051B"/>
    <w:rsid w:val="457D5AE1"/>
    <w:rsid w:val="45FE2203"/>
    <w:rsid w:val="463E614A"/>
    <w:rsid w:val="46A50FAB"/>
    <w:rsid w:val="46A71F3A"/>
    <w:rsid w:val="46CF24FB"/>
    <w:rsid w:val="473E617A"/>
    <w:rsid w:val="484227D7"/>
    <w:rsid w:val="49762D27"/>
    <w:rsid w:val="49F57159"/>
    <w:rsid w:val="4AD92BE7"/>
    <w:rsid w:val="4B4C54A0"/>
    <w:rsid w:val="4B8536C2"/>
    <w:rsid w:val="4B9D1A43"/>
    <w:rsid w:val="4BE35397"/>
    <w:rsid w:val="4BE73DDE"/>
    <w:rsid w:val="4C1B309B"/>
    <w:rsid w:val="4C6D69DB"/>
    <w:rsid w:val="4C93466A"/>
    <w:rsid w:val="4CE64316"/>
    <w:rsid w:val="4CE95767"/>
    <w:rsid w:val="4D074DFA"/>
    <w:rsid w:val="4D496FF3"/>
    <w:rsid w:val="4DEA6BDC"/>
    <w:rsid w:val="4E1E24AB"/>
    <w:rsid w:val="4E5F40FC"/>
    <w:rsid w:val="4EEE5E44"/>
    <w:rsid w:val="4F0521D4"/>
    <w:rsid w:val="4F0A6F71"/>
    <w:rsid w:val="4F434C7A"/>
    <w:rsid w:val="4F6668E2"/>
    <w:rsid w:val="4F6D5E8D"/>
    <w:rsid w:val="4F8C1D13"/>
    <w:rsid w:val="50070180"/>
    <w:rsid w:val="502D6686"/>
    <w:rsid w:val="50E63B10"/>
    <w:rsid w:val="512F17E1"/>
    <w:rsid w:val="513B02E5"/>
    <w:rsid w:val="51A55412"/>
    <w:rsid w:val="51FD2079"/>
    <w:rsid w:val="526A5711"/>
    <w:rsid w:val="52913369"/>
    <w:rsid w:val="53363FF1"/>
    <w:rsid w:val="53692D8F"/>
    <w:rsid w:val="537E4940"/>
    <w:rsid w:val="53D53D8B"/>
    <w:rsid w:val="53E14732"/>
    <w:rsid w:val="53F27227"/>
    <w:rsid w:val="543130DB"/>
    <w:rsid w:val="546E0D99"/>
    <w:rsid w:val="548344A3"/>
    <w:rsid w:val="548A3B65"/>
    <w:rsid w:val="54916055"/>
    <w:rsid w:val="549A07F8"/>
    <w:rsid w:val="558A0FBE"/>
    <w:rsid w:val="55AF5681"/>
    <w:rsid w:val="55D55347"/>
    <w:rsid w:val="561D3E9B"/>
    <w:rsid w:val="563554C8"/>
    <w:rsid w:val="56942E81"/>
    <w:rsid w:val="570F4A2C"/>
    <w:rsid w:val="5717643F"/>
    <w:rsid w:val="57203F10"/>
    <w:rsid w:val="573160EC"/>
    <w:rsid w:val="57AF3984"/>
    <w:rsid w:val="581B52DF"/>
    <w:rsid w:val="58250FC2"/>
    <w:rsid w:val="586477A3"/>
    <w:rsid w:val="587B112A"/>
    <w:rsid w:val="59125CCE"/>
    <w:rsid w:val="59F9766C"/>
    <w:rsid w:val="5A137B3E"/>
    <w:rsid w:val="5A39714C"/>
    <w:rsid w:val="5A485396"/>
    <w:rsid w:val="5B4231A2"/>
    <w:rsid w:val="5B7304DE"/>
    <w:rsid w:val="5BA75E1C"/>
    <w:rsid w:val="5BAA2659"/>
    <w:rsid w:val="5BD8368B"/>
    <w:rsid w:val="5C441AA6"/>
    <w:rsid w:val="5C5B7A98"/>
    <w:rsid w:val="5CDE0000"/>
    <w:rsid w:val="5CE43696"/>
    <w:rsid w:val="5D0A1ABE"/>
    <w:rsid w:val="5D0B03C2"/>
    <w:rsid w:val="5D8F4B22"/>
    <w:rsid w:val="5E3C47AC"/>
    <w:rsid w:val="5E3D0DDE"/>
    <w:rsid w:val="5ECC77A1"/>
    <w:rsid w:val="5F1A073A"/>
    <w:rsid w:val="5F1C4EB5"/>
    <w:rsid w:val="5F301715"/>
    <w:rsid w:val="5F402802"/>
    <w:rsid w:val="5F865A31"/>
    <w:rsid w:val="5FBA71C6"/>
    <w:rsid w:val="5FEC2C48"/>
    <w:rsid w:val="60193BDE"/>
    <w:rsid w:val="604A1E47"/>
    <w:rsid w:val="6052330E"/>
    <w:rsid w:val="607C32DF"/>
    <w:rsid w:val="60D00A87"/>
    <w:rsid w:val="60EE54D0"/>
    <w:rsid w:val="614B4B5F"/>
    <w:rsid w:val="61C61D3D"/>
    <w:rsid w:val="61C768DB"/>
    <w:rsid w:val="61DB70CC"/>
    <w:rsid w:val="61ED0ADD"/>
    <w:rsid w:val="624128AC"/>
    <w:rsid w:val="62A2153E"/>
    <w:rsid w:val="62CC0E67"/>
    <w:rsid w:val="62F43473"/>
    <w:rsid w:val="630964C0"/>
    <w:rsid w:val="63D27DDA"/>
    <w:rsid w:val="641D26AB"/>
    <w:rsid w:val="64A11E5F"/>
    <w:rsid w:val="64AD60E8"/>
    <w:rsid w:val="650254A9"/>
    <w:rsid w:val="654310B6"/>
    <w:rsid w:val="65D82FA3"/>
    <w:rsid w:val="66C36259"/>
    <w:rsid w:val="66EE6EFC"/>
    <w:rsid w:val="67067808"/>
    <w:rsid w:val="67A07502"/>
    <w:rsid w:val="68D16F8C"/>
    <w:rsid w:val="68EE26B5"/>
    <w:rsid w:val="69080598"/>
    <w:rsid w:val="69F65854"/>
    <w:rsid w:val="6A12620D"/>
    <w:rsid w:val="6A3276C3"/>
    <w:rsid w:val="6A525A42"/>
    <w:rsid w:val="6A5E2FAD"/>
    <w:rsid w:val="6B287337"/>
    <w:rsid w:val="6B953FC7"/>
    <w:rsid w:val="6B98163C"/>
    <w:rsid w:val="6C8229BB"/>
    <w:rsid w:val="6CEF65EB"/>
    <w:rsid w:val="6CF10800"/>
    <w:rsid w:val="6D325799"/>
    <w:rsid w:val="6D464EAB"/>
    <w:rsid w:val="6D774C4F"/>
    <w:rsid w:val="6E9B0220"/>
    <w:rsid w:val="6FE7191A"/>
    <w:rsid w:val="70261378"/>
    <w:rsid w:val="705D62BD"/>
    <w:rsid w:val="706C0C99"/>
    <w:rsid w:val="708D139C"/>
    <w:rsid w:val="70A91A7C"/>
    <w:rsid w:val="70F435BA"/>
    <w:rsid w:val="712C6F60"/>
    <w:rsid w:val="71876658"/>
    <w:rsid w:val="71897D8C"/>
    <w:rsid w:val="72BA7A40"/>
    <w:rsid w:val="72C072FE"/>
    <w:rsid w:val="72E47B9D"/>
    <w:rsid w:val="731A7AA8"/>
    <w:rsid w:val="741208C3"/>
    <w:rsid w:val="742934A0"/>
    <w:rsid w:val="743A0360"/>
    <w:rsid w:val="746A6228"/>
    <w:rsid w:val="74B53BAD"/>
    <w:rsid w:val="75075AD2"/>
    <w:rsid w:val="751E7E98"/>
    <w:rsid w:val="755B4E60"/>
    <w:rsid w:val="75907631"/>
    <w:rsid w:val="75B34D9E"/>
    <w:rsid w:val="761207D6"/>
    <w:rsid w:val="764A6AD0"/>
    <w:rsid w:val="769E2AB6"/>
    <w:rsid w:val="7776552B"/>
    <w:rsid w:val="77EA6573"/>
    <w:rsid w:val="77FC6CAC"/>
    <w:rsid w:val="780F349E"/>
    <w:rsid w:val="78156D85"/>
    <w:rsid w:val="78160D1E"/>
    <w:rsid w:val="782D078A"/>
    <w:rsid w:val="784F1CDE"/>
    <w:rsid w:val="78931BD7"/>
    <w:rsid w:val="78A80879"/>
    <w:rsid w:val="78C60A74"/>
    <w:rsid w:val="79126727"/>
    <w:rsid w:val="79143381"/>
    <w:rsid w:val="79642EDA"/>
    <w:rsid w:val="796E5789"/>
    <w:rsid w:val="799D02DE"/>
    <w:rsid w:val="79CE10AA"/>
    <w:rsid w:val="7A3E51B6"/>
    <w:rsid w:val="7AD04D09"/>
    <w:rsid w:val="7AF111D2"/>
    <w:rsid w:val="7B076188"/>
    <w:rsid w:val="7B44654A"/>
    <w:rsid w:val="7BCF6752"/>
    <w:rsid w:val="7C2D0992"/>
    <w:rsid w:val="7CBF0A7C"/>
    <w:rsid w:val="7DC07F47"/>
    <w:rsid w:val="7E0B3C4C"/>
    <w:rsid w:val="7E216890"/>
    <w:rsid w:val="7E28013A"/>
    <w:rsid w:val="7E8012FD"/>
    <w:rsid w:val="7EF42106"/>
    <w:rsid w:val="7F1911B5"/>
    <w:rsid w:val="7F1F2F22"/>
    <w:rsid w:val="7FB4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2021-04-17T07:43:00Z</cp:lastPrinted>
  <dcterms:modified xsi:type="dcterms:W3CDTF">2021-05-04T15:28:56Z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741D080D9A5441658F09E107ED42C7E9</vt:lpwstr>
  </property>
</Properties>
</file>