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AF3E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left"/>
        <w:textAlignment w:val="baseline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87B39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枣庄市高新区社会事务综合服务中心</w:t>
      </w:r>
    </w:p>
    <w:p w14:paraId="564998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2025年度民生实事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季度完成情况统计表</w:t>
      </w:r>
    </w:p>
    <w:p w14:paraId="4B64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填报单位：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枣庄市高新区社会事务综合服务中心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      联系人：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田如月  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8690316</w:t>
      </w:r>
    </w:p>
    <w:tbl>
      <w:tblPr>
        <w:tblStyle w:val="11"/>
        <w:tblW w:w="13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28"/>
        <w:gridCol w:w="3213"/>
        <w:gridCol w:w="2020"/>
        <w:gridCol w:w="4855"/>
      </w:tblGrid>
      <w:tr w14:paraId="0344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1089" w:type="dxa"/>
            <w:noWrap w:val="0"/>
            <w:vAlign w:val="center"/>
          </w:tcPr>
          <w:p w14:paraId="0B42E1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8" w:type="dxa"/>
            <w:noWrap w:val="0"/>
            <w:vAlign w:val="center"/>
          </w:tcPr>
          <w:p w14:paraId="48A8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惠民事项</w:t>
            </w:r>
          </w:p>
        </w:tc>
        <w:tc>
          <w:tcPr>
            <w:tcW w:w="3213" w:type="dxa"/>
            <w:noWrap w:val="0"/>
            <w:vAlign w:val="center"/>
          </w:tcPr>
          <w:p w14:paraId="4923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2020" w:type="dxa"/>
            <w:noWrap w:val="0"/>
            <w:vAlign w:val="center"/>
          </w:tcPr>
          <w:p w14:paraId="3F65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4855" w:type="dxa"/>
            <w:noWrap w:val="0"/>
            <w:vAlign w:val="center"/>
          </w:tcPr>
          <w:p w14:paraId="642C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工作进展情况</w:t>
            </w:r>
          </w:p>
        </w:tc>
      </w:tr>
      <w:tr w14:paraId="026C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89" w:type="dxa"/>
            <w:noWrap w:val="0"/>
            <w:vAlign w:val="center"/>
          </w:tcPr>
          <w:p w14:paraId="4CC78C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28" w:type="dxa"/>
            <w:noWrap w:val="0"/>
            <w:vAlign w:val="center"/>
          </w:tcPr>
          <w:p w14:paraId="7B3BFC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开展“四好农村路”建设</w:t>
            </w:r>
          </w:p>
        </w:tc>
        <w:tc>
          <w:tcPr>
            <w:tcW w:w="3213" w:type="dxa"/>
            <w:noWrap w:val="0"/>
            <w:vAlign w:val="center"/>
          </w:tcPr>
          <w:p w14:paraId="08A5DB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修缮张范府前路6600平方米，完成农村公路养护里程120公里，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  <w:t>路面状况改善8公里，持续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推动农村道路提档升级。</w:t>
            </w:r>
          </w:p>
        </w:tc>
        <w:tc>
          <w:tcPr>
            <w:tcW w:w="2020" w:type="dxa"/>
            <w:noWrap w:val="0"/>
            <w:vAlign w:val="center"/>
          </w:tcPr>
          <w:p w14:paraId="5D699C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5EF9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11D84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协调社会资本（中交二公局）投入混凝土21.5吨，完成府前路路面修补，修补面积达6600平方米。各街道组织日常养护队伍37人，对全区120公里农村公路养护，保洁车、洒水车一日2次对道路路段及两侧绿化带进行冲洗，最大限度减少地面扬尘污染。日常保洁人员及时清扫路面垃圾，清除路面尘土和垃圾杂物，确保路面干净整洁无杂物，道路安全通畅。</w:t>
            </w:r>
          </w:p>
        </w:tc>
      </w:tr>
      <w:tr w14:paraId="3498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089" w:type="dxa"/>
            <w:noWrap w:val="0"/>
            <w:vAlign w:val="center"/>
          </w:tcPr>
          <w:p w14:paraId="086A50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8" w:type="dxa"/>
            <w:noWrap w:val="0"/>
            <w:vAlign w:val="center"/>
          </w:tcPr>
          <w:p w14:paraId="0FBAF7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>改善农村人居环境</w:t>
            </w:r>
          </w:p>
        </w:tc>
        <w:tc>
          <w:tcPr>
            <w:tcW w:w="3213" w:type="dxa"/>
            <w:noWrap w:val="0"/>
            <w:vAlign w:val="center"/>
          </w:tcPr>
          <w:p w14:paraId="5720FD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实施“三清一改”村庄清洁行动“四季战役”，修缮辛庄村、小屯村等村庄道路，提升农村人居环境舒适度，因地制宜打造曲柏前村等一批和美乡村示范村。</w:t>
            </w:r>
          </w:p>
        </w:tc>
        <w:tc>
          <w:tcPr>
            <w:tcW w:w="2020" w:type="dxa"/>
            <w:noWrap w:val="0"/>
            <w:vAlign w:val="center"/>
          </w:tcPr>
          <w:p w14:paraId="48CB0A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6B3792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0FC54A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持续开展村庄清洁行动“ 四季战役”，与国土住建局、综合执法局开展改厕问题排查整改联合检查共4次，组织全区村干部到兴仁街道曲柏前村进行人居环境整治现场教学。完成辛庄村、黑石岭等6个村庄路面铺设。</w:t>
            </w:r>
          </w:p>
        </w:tc>
      </w:tr>
      <w:tr w14:paraId="541B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089" w:type="dxa"/>
            <w:noWrap w:val="0"/>
            <w:vAlign w:val="center"/>
          </w:tcPr>
          <w:p w14:paraId="620C24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28" w:type="dxa"/>
            <w:noWrap w:val="0"/>
            <w:vAlign w:val="center"/>
          </w:tcPr>
          <w:p w14:paraId="04AB34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优化教育资源配置</w:t>
            </w:r>
          </w:p>
        </w:tc>
        <w:tc>
          <w:tcPr>
            <w:tcW w:w="3213" w:type="dxa"/>
            <w:noWrap w:val="0"/>
            <w:vAlign w:val="center"/>
          </w:tcPr>
          <w:p w14:paraId="14927B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推进教育资源扩容提质，高标准规划建设枣庄高新实验学校，开设45个教学班，预设2100个学位，全力打造多功能新型校园，促进教育资源均衡布局。</w:t>
            </w:r>
          </w:p>
        </w:tc>
        <w:tc>
          <w:tcPr>
            <w:tcW w:w="2020" w:type="dxa"/>
            <w:noWrap w:val="0"/>
            <w:vAlign w:val="center"/>
          </w:tcPr>
          <w:p w14:paraId="4A645E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27DBDC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置业集团</w:t>
            </w:r>
          </w:p>
        </w:tc>
        <w:tc>
          <w:tcPr>
            <w:tcW w:w="4855" w:type="dxa"/>
            <w:noWrap w:val="0"/>
            <w:vAlign w:val="center"/>
          </w:tcPr>
          <w:p w14:paraId="5760EE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1.三栋教学楼外装饰已完成，内装饰及管线安装基本完成，进入收尾阶段。</w:t>
            </w:r>
          </w:p>
          <w:p w14:paraId="068ED2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2.实验楼、综合信息楼、艺体楼外装饰已完成，窗户安装、瓷砖铺贴等分项工程基本完成。</w:t>
            </w:r>
          </w:p>
          <w:p w14:paraId="6FBB5E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3.操场跑道、篮球场、排球场等沥青铺设完成，看台正在进行装饰装修施工。</w:t>
            </w:r>
          </w:p>
          <w:p w14:paraId="26F566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4.绿化树木正在进场栽植，其余景观绿化工程按照计划时序推进。室外道路混凝土施工完成，沥青铺设待绿化完成后，一次铺设。</w:t>
            </w:r>
          </w:p>
          <w:p w14:paraId="5D7037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5.学校内配准备考察采购。</w:t>
            </w:r>
          </w:p>
        </w:tc>
      </w:tr>
      <w:tr w14:paraId="6774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089" w:type="dxa"/>
            <w:noWrap w:val="0"/>
            <w:vAlign w:val="center"/>
          </w:tcPr>
          <w:p w14:paraId="2EBD14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28" w:type="dxa"/>
            <w:noWrap w:val="0"/>
            <w:vAlign w:val="center"/>
          </w:tcPr>
          <w:p w14:paraId="454EE7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实施城乡医保惠民计划</w:t>
            </w:r>
          </w:p>
        </w:tc>
        <w:tc>
          <w:tcPr>
            <w:tcW w:w="3213" w:type="dxa"/>
            <w:noWrap w:val="0"/>
            <w:vAlign w:val="center"/>
          </w:tcPr>
          <w:p w14:paraId="26F4368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免除70周岁以上老人2025年度基本医疗保险参保费用，减免60-69周岁老年人50%的年度参保费用，增强60周岁以上老年群体抵抗因病致贫风险的能力。</w:t>
            </w:r>
          </w:p>
        </w:tc>
        <w:tc>
          <w:tcPr>
            <w:tcW w:w="2020" w:type="dxa"/>
            <w:noWrap w:val="0"/>
            <w:vAlign w:val="center"/>
          </w:tcPr>
          <w:p w14:paraId="4402CB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338AD8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shd w:val="clear" w:color="auto" w:fill="auto"/>
            <w:noWrap w:val="0"/>
            <w:vAlign w:val="center"/>
          </w:tcPr>
          <w:p w14:paraId="38C880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已完成2025年度全区60周岁及以上老年人城乡居民医保参保费用减免工作，减免费用367.3万元，受益12200人。</w:t>
            </w:r>
          </w:p>
        </w:tc>
      </w:tr>
      <w:tr w14:paraId="46AF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1089" w:type="dxa"/>
            <w:noWrap w:val="0"/>
            <w:vAlign w:val="center"/>
          </w:tcPr>
          <w:p w14:paraId="5C0259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28" w:type="dxa"/>
            <w:noWrap w:val="0"/>
            <w:vAlign w:val="center"/>
          </w:tcPr>
          <w:p w14:paraId="1BB2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实施文体惠民工程</w:t>
            </w:r>
          </w:p>
        </w:tc>
        <w:tc>
          <w:tcPr>
            <w:tcW w:w="3213" w:type="dxa"/>
            <w:noWrap w:val="0"/>
            <w:vAlign w:val="center"/>
          </w:tcPr>
          <w:p w14:paraId="6B8C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全年开展“一村一场戏”43场次，“一村一场电影”516场次，打通文化惠民“最后一公里”。改造提升公共体育设施，为3个村居、社区更换健身器材不少于20件；组织举办各类休闲体育赛事活动不少于10场，进一步提高群众健身热情。</w:t>
            </w:r>
          </w:p>
        </w:tc>
        <w:tc>
          <w:tcPr>
            <w:tcW w:w="2020" w:type="dxa"/>
            <w:noWrap w:val="0"/>
            <w:vAlign w:val="center"/>
          </w:tcPr>
          <w:p w14:paraId="0A280F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6CEC8F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shd w:val="clear" w:color="auto" w:fill="auto"/>
            <w:noWrap w:val="0"/>
            <w:vAlign w:val="center"/>
          </w:tcPr>
          <w:p w14:paraId="3E2F00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截至2025年11月6日，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全年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开展“一村一场戏”43场，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已全部完成。截至2025年10月29日，全年计划放映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“一村一场电影”516场次，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已全部完成。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辖区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更换健身器材20件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组织开展体育赛事活动10场。</w:t>
            </w:r>
          </w:p>
        </w:tc>
      </w:tr>
      <w:tr w14:paraId="2AC6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089" w:type="dxa"/>
            <w:noWrap w:val="0"/>
            <w:vAlign w:val="center"/>
          </w:tcPr>
          <w:p w14:paraId="25DBCA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28" w:type="dxa"/>
            <w:noWrap w:val="0"/>
            <w:vAlign w:val="center"/>
          </w:tcPr>
          <w:p w14:paraId="00DB28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提高残疾人</w:t>
            </w:r>
          </w:p>
          <w:p w14:paraId="23BEE9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保障服务质量</w:t>
            </w:r>
          </w:p>
        </w:tc>
        <w:tc>
          <w:tcPr>
            <w:tcW w:w="3213" w:type="dxa"/>
            <w:noWrap w:val="0"/>
            <w:vAlign w:val="center"/>
          </w:tcPr>
          <w:p w14:paraId="5AEEC6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为90名残疾人开展居家、日间照料及寄宿托养服务，为70名以上残疾儿童免费提供康复救助，为60名残疾人家庭进行无障碍改造。</w:t>
            </w:r>
          </w:p>
        </w:tc>
        <w:tc>
          <w:tcPr>
            <w:tcW w:w="2020" w:type="dxa"/>
            <w:noWrap w:val="0"/>
            <w:vAlign w:val="center"/>
          </w:tcPr>
          <w:p w14:paraId="2EB060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58122B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250BB4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为90名残疾人开展居家、日间照料及寄宿制托养工作，人员正在服务中；截至目前已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84名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残疾儿童免费提供康复救助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为6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名残疾人家庭进行无障碍改造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，改造完成并全部录入省平台。</w:t>
            </w:r>
          </w:p>
        </w:tc>
      </w:tr>
      <w:tr w14:paraId="4410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089" w:type="dxa"/>
            <w:noWrap w:val="0"/>
            <w:vAlign w:val="center"/>
          </w:tcPr>
          <w:p w14:paraId="1B0942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28" w:type="dxa"/>
            <w:noWrap w:val="0"/>
            <w:vAlign w:val="center"/>
          </w:tcPr>
          <w:p w14:paraId="09A946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开展就业创业</w:t>
            </w:r>
          </w:p>
          <w:p w14:paraId="20E758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扩容提质行动</w:t>
            </w:r>
          </w:p>
        </w:tc>
        <w:tc>
          <w:tcPr>
            <w:tcW w:w="3213" w:type="dxa"/>
            <w:noWrap w:val="0"/>
            <w:vAlign w:val="center"/>
          </w:tcPr>
          <w:p w14:paraId="7E8182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发放创业担保贷款不低于3000万元、稳岗扩岗专项贷款不低于6000万元；开展“枣庄学子企业行”2次，举办多样化招聘会8场，新增就业1000人以上；实施城乡公益性岗位扩容提质行动，新增城乡公益性岗位不少于226人。</w:t>
            </w:r>
          </w:p>
        </w:tc>
        <w:tc>
          <w:tcPr>
            <w:tcW w:w="2020" w:type="dxa"/>
            <w:noWrap w:val="0"/>
            <w:vAlign w:val="center"/>
          </w:tcPr>
          <w:p w14:paraId="6D0369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379B4E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42D2A7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累计申报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创业担保贷款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贴息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479.4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万元、稳岗扩岗专项贷款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6689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万元；开展“枣庄学子企业行”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活动7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次，举办多样化招聘会8场，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新增就业1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人；实施城乡公益性岗位扩容提质行动，新增城乡公益性岗位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，已完成市分配任务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4233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8" w:hRule="atLeast"/>
          <w:jc w:val="center"/>
        </w:trPr>
        <w:tc>
          <w:tcPr>
            <w:tcW w:w="1089" w:type="dxa"/>
            <w:noWrap w:val="0"/>
            <w:vAlign w:val="center"/>
          </w:tcPr>
          <w:p w14:paraId="07DC5F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28" w:type="dxa"/>
            <w:noWrap w:val="0"/>
            <w:vAlign w:val="center"/>
          </w:tcPr>
          <w:p w14:paraId="6A8C7F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优化社会救助服务</w:t>
            </w:r>
          </w:p>
        </w:tc>
        <w:tc>
          <w:tcPr>
            <w:tcW w:w="3213" w:type="dxa"/>
            <w:noWrap w:val="0"/>
            <w:vAlign w:val="center"/>
          </w:tcPr>
          <w:p w14:paraId="42B23A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政府出资为1800名老年人购买银铃安康老年人意外伤害保险，为全区230名分散特困供养人员、53名经济困难失能老人提供上门照料服务，为全区80名困境、留守儿童提供关爱支持成长服务。</w:t>
            </w:r>
          </w:p>
        </w:tc>
        <w:tc>
          <w:tcPr>
            <w:tcW w:w="2020" w:type="dxa"/>
            <w:noWrap w:val="0"/>
            <w:vAlign w:val="center"/>
          </w:tcPr>
          <w:p w14:paraId="70B7AE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</w:t>
            </w:r>
          </w:p>
          <w:p w14:paraId="7CB70C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各街道</w:t>
            </w:r>
          </w:p>
        </w:tc>
        <w:tc>
          <w:tcPr>
            <w:tcW w:w="4855" w:type="dxa"/>
            <w:noWrap w:val="0"/>
            <w:vAlign w:val="center"/>
          </w:tcPr>
          <w:p w14:paraId="625221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为2035名60-79岁老年人购买银龄安康老年人意外伤害保险12.2万元；投入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22.9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万元采取政府购买服务方式为全区230名分散特困老人、52名困难失能老年人、77名重点困境儿童提供上门照护和关爱服务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1BEA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89" w:type="dxa"/>
            <w:noWrap w:val="0"/>
            <w:vAlign w:val="center"/>
          </w:tcPr>
          <w:p w14:paraId="2F473A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28" w:type="dxa"/>
            <w:noWrap w:val="0"/>
            <w:vAlign w:val="center"/>
          </w:tcPr>
          <w:p w14:paraId="44555A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保障农村饮水安全</w:t>
            </w:r>
          </w:p>
        </w:tc>
        <w:tc>
          <w:tcPr>
            <w:tcW w:w="3213" w:type="dxa"/>
            <w:noWrap w:val="0"/>
            <w:vAlign w:val="center"/>
          </w:tcPr>
          <w:p w14:paraId="788B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实施张范东村、张范西村、黑石岭村、汤庄村庄、大甘霖村等5个村居的供水管网提升改造工程，提升供水保障能力和供水水质，解决农村饮水安全问题。</w:t>
            </w:r>
          </w:p>
        </w:tc>
        <w:tc>
          <w:tcPr>
            <w:tcW w:w="2020" w:type="dxa"/>
            <w:noWrap w:val="0"/>
            <w:vAlign w:val="center"/>
          </w:tcPr>
          <w:p w14:paraId="05196A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社会事务中心张范街道</w:t>
            </w:r>
          </w:p>
        </w:tc>
        <w:tc>
          <w:tcPr>
            <w:tcW w:w="4855" w:type="dxa"/>
            <w:noWrap w:val="0"/>
            <w:vAlign w:val="center"/>
          </w:tcPr>
          <w:p w14:paraId="6B6251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现阶段张范东村等5个村已完成规模供水接入及供水管网改造，提升了供水保障能力和供水水质，解决了农村饮水安全问题。</w:t>
            </w:r>
          </w:p>
        </w:tc>
      </w:tr>
    </w:tbl>
    <w:p w14:paraId="08E02E5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376D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1CE32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1CE32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jZjMjNjYzcxOTYzNGY3Yzg5ZjAxZmM2Y2JmYWYifQ=="/>
  </w:docVars>
  <w:rsids>
    <w:rsidRoot w:val="00000000"/>
    <w:rsid w:val="009C15CF"/>
    <w:rsid w:val="01115835"/>
    <w:rsid w:val="01311D17"/>
    <w:rsid w:val="018E53BB"/>
    <w:rsid w:val="0192652E"/>
    <w:rsid w:val="024E06A7"/>
    <w:rsid w:val="02D52AF4"/>
    <w:rsid w:val="037E320E"/>
    <w:rsid w:val="03A964DC"/>
    <w:rsid w:val="04763EE5"/>
    <w:rsid w:val="04E36091"/>
    <w:rsid w:val="054B7E3F"/>
    <w:rsid w:val="062F1292"/>
    <w:rsid w:val="06473D8B"/>
    <w:rsid w:val="07034156"/>
    <w:rsid w:val="078801B7"/>
    <w:rsid w:val="07B90CB8"/>
    <w:rsid w:val="07BA233A"/>
    <w:rsid w:val="09952924"/>
    <w:rsid w:val="0AC736EC"/>
    <w:rsid w:val="0B1D155E"/>
    <w:rsid w:val="0C210BDA"/>
    <w:rsid w:val="0D1D3A97"/>
    <w:rsid w:val="0D892EDB"/>
    <w:rsid w:val="0EEC3721"/>
    <w:rsid w:val="0F557518"/>
    <w:rsid w:val="103757FE"/>
    <w:rsid w:val="106A6FF4"/>
    <w:rsid w:val="10B1077E"/>
    <w:rsid w:val="10E943BC"/>
    <w:rsid w:val="11A622AD"/>
    <w:rsid w:val="12AB56A1"/>
    <w:rsid w:val="139A199E"/>
    <w:rsid w:val="13F64C46"/>
    <w:rsid w:val="141D612B"/>
    <w:rsid w:val="14724DDA"/>
    <w:rsid w:val="14BC5944"/>
    <w:rsid w:val="150F0169"/>
    <w:rsid w:val="151614F8"/>
    <w:rsid w:val="15543DCE"/>
    <w:rsid w:val="163F4A7E"/>
    <w:rsid w:val="169A3A63"/>
    <w:rsid w:val="1743234C"/>
    <w:rsid w:val="177154CF"/>
    <w:rsid w:val="17C86DA0"/>
    <w:rsid w:val="195C09C2"/>
    <w:rsid w:val="19A60971"/>
    <w:rsid w:val="1A1E49AB"/>
    <w:rsid w:val="1B2F368F"/>
    <w:rsid w:val="1B3E5305"/>
    <w:rsid w:val="1B9B2757"/>
    <w:rsid w:val="1BA84E74"/>
    <w:rsid w:val="1BBE69F1"/>
    <w:rsid w:val="1BED2887"/>
    <w:rsid w:val="1C427076"/>
    <w:rsid w:val="1C450915"/>
    <w:rsid w:val="1C550F17"/>
    <w:rsid w:val="1C715266"/>
    <w:rsid w:val="1C8B27CB"/>
    <w:rsid w:val="1D083E1C"/>
    <w:rsid w:val="1D7274E7"/>
    <w:rsid w:val="1E831280"/>
    <w:rsid w:val="1F497EE2"/>
    <w:rsid w:val="1FD71884"/>
    <w:rsid w:val="21764C26"/>
    <w:rsid w:val="21C67E02"/>
    <w:rsid w:val="221B63A0"/>
    <w:rsid w:val="225B679C"/>
    <w:rsid w:val="22606C0B"/>
    <w:rsid w:val="2268710B"/>
    <w:rsid w:val="22892B99"/>
    <w:rsid w:val="22963C78"/>
    <w:rsid w:val="23767606"/>
    <w:rsid w:val="239111ED"/>
    <w:rsid w:val="23F24EDE"/>
    <w:rsid w:val="240115C5"/>
    <w:rsid w:val="2418246B"/>
    <w:rsid w:val="25106D01"/>
    <w:rsid w:val="26DD0A1C"/>
    <w:rsid w:val="272A51F7"/>
    <w:rsid w:val="27D2540E"/>
    <w:rsid w:val="28E05C4D"/>
    <w:rsid w:val="293D4E4D"/>
    <w:rsid w:val="2A0857CE"/>
    <w:rsid w:val="2A3A7BC7"/>
    <w:rsid w:val="2B54647E"/>
    <w:rsid w:val="2C225C6C"/>
    <w:rsid w:val="2C66290D"/>
    <w:rsid w:val="2CE43832"/>
    <w:rsid w:val="2D016192"/>
    <w:rsid w:val="2D040371"/>
    <w:rsid w:val="2D3E73E6"/>
    <w:rsid w:val="2D872B3B"/>
    <w:rsid w:val="2E150147"/>
    <w:rsid w:val="2E33681F"/>
    <w:rsid w:val="2E3E1C56"/>
    <w:rsid w:val="305B205D"/>
    <w:rsid w:val="30CC4D09"/>
    <w:rsid w:val="30DD6F16"/>
    <w:rsid w:val="32841682"/>
    <w:rsid w:val="33022295"/>
    <w:rsid w:val="338D4652"/>
    <w:rsid w:val="339E298D"/>
    <w:rsid w:val="33D95773"/>
    <w:rsid w:val="34A55F9D"/>
    <w:rsid w:val="34E940DB"/>
    <w:rsid w:val="369B31B3"/>
    <w:rsid w:val="37405B09"/>
    <w:rsid w:val="37BA58BB"/>
    <w:rsid w:val="381E5E4A"/>
    <w:rsid w:val="38F17A02"/>
    <w:rsid w:val="39A607ED"/>
    <w:rsid w:val="39B24C94"/>
    <w:rsid w:val="39DC5FBD"/>
    <w:rsid w:val="39DD3AE3"/>
    <w:rsid w:val="3A6B10EF"/>
    <w:rsid w:val="3A926A2F"/>
    <w:rsid w:val="3B506C62"/>
    <w:rsid w:val="3B8406BA"/>
    <w:rsid w:val="3B9823B7"/>
    <w:rsid w:val="3BA40D0D"/>
    <w:rsid w:val="3BD31641"/>
    <w:rsid w:val="3BF35840"/>
    <w:rsid w:val="3CF200FB"/>
    <w:rsid w:val="3D57036F"/>
    <w:rsid w:val="3DBF1D25"/>
    <w:rsid w:val="3E416F4A"/>
    <w:rsid w:val="3E7C38CA"/>
    <w:rsid w:val="3E7F160D"/>
    <w:rsid w:val="3E976956"/>
    <w:rsid w:val="3F632CDC"/>
    <w:rsid w:val="3F654599"/>
    <w:rsid w:val="3F9E2F24"/>
    <w:rsid w:val="403B1563"/>
    <w:rsid w:val="40E02836"/>
    <w:rsid w:val="410022CB"/>
    <w:rsid w:val="417A6C11"/>
    <w:rsid w:val="41A328C1"/>
    <w:rsid w:val="41B31CF9"/>
    <w:rsid w:val="42786A9F"/>
    <w:rsid w:val="433664FC"/>
    <w:rsid w:val="436112E1"/>
    <w:rsid w:val="436A288B"/>
    <w:rsid w:val="43A75C31"/>
    <w:rsid w:val="449F47B6"/>
    <w:rsid w:val="44B85878"/>
    <w:rsid w:val="45440EBA"/>
    <w:rsid w:val="45B918A8"/>
    <w:rsid w:val="46256F3D"/>
    <w:rsid w:val="46362EF9"/>
    <w:rsid w:val="4648639B"/>
    <w:rsid w:val="46B1432D"/>
    <w:rsid w:val="47820EDA"/>
    <w:rsid w:val="48117779"/>
    <w:rsid w:val="485D3C95"/>
    <w:rsid w:val="48914416"/>
    <w:rsid w:val="48A07861"/>
    <w:rsid w:val="48D569F9"/>
    <w:rsid w:val="49301E81"/>
    <w:rsid w:val="493D00FA"/>
    <w:rsid w:val="4A007AA5"/>
    <w:rsid w:val="4A9B157C"/>
    <w:rsid w:val="4B45043F"/>
    <w:rsid w:val="4B881AAD"/>
    <w:rsid w:val="4BB23021"/>
    <w:rsid w:val="4C8524E4"/>
    <w:rsid w:val="4CBA4DE8"/>
    <w:rsid w:val="4DB3544E"/>
    <w:rsid w:val="4DCF7EBB"/>
    <w:rsid w:val="4E1F24C4"/>
    <w:rsid w:val="4E712E9E"/>
    <w:rsid w:val="4F4645B0"/>
    <w:rsid w:val="50354221"/>
    <w:rsid w:val="50487AB0"/>
    <w:rsid w:val="521777A6"/>
    <w:rsid w:val="52483D98"/>
    <w:rsid w:val="528B1ED6"/>
    <w:rsid w:val="52C13B4A"/>
    <w:rsid w:val="53672943"/>
    <w:rsid w:val="546964D6"/>
    <w:rsid w:val="552073DD"/>
    <w:rsid w:val="56095F34"/>
    <w:rsid w:val="56170651"/>
    <w:rsid w:val="56513437"/>
    <w:rsid w:val="56C1680E"/>
    <w:rsid w:val="56EF512A"/>
    <w:rsid w:val="57010267"/>
    <w:rsid w:val="572052E3"/>
    <w:rsid w:val="57365129"/>
    <w:rsid w:val="57517B92"/>
    <w:rsid w:val="57BD6FD6"/>
    <w:rsid w:val="57D12A81"/>
    <w:rsid w:val="59103135"/>
    <w:rsid w:val="597638E0"/>
    <w:rsid w:val="5999312B"/>
    <w:rsid w:val="59D423B5"/>
    <w:rsid w:val="5A1153B7"/>
    <w:rsid w:val="5A614765"/>
    <w:rsid w:val="5AAD1B41"/>
    <w:rsid w:val="5B303F63"/>
    <w:rsid w:val="5CA84634"/>
    <w:rsid w:val="5CD050B5"/>
    <w:rsid w:val="5DC015CE"/>
    <w:rsid w:val="5E9141E1"/>
    <w:rsid w:val="5ED32B3A"/>
    <w:rsid w:val="5F2D2C93"/>
    <w:rsid w:val="5F6076DB"/>
    <w:rsid w:val="5F7978C5"/>
    <w:rsid w:val="5F8B1768"/>
    <w:rsid w:val="5FC30F01"/>
    <w:rsid w:val="60E27AAD"/>
    <w:rsid w:val="61186D8B"/>
    <w:rsid w:val="6138591F"/>
    <w:rsid w:val="61A15272"/>
    <w:rsid w:val="61D90EB0"/>
    <w:rsid w:val="62350521"/>
    <w:rsid w:val="62EF31A2"/>
    <w:rsid w:val="630F66C2"/>
    <w:rsid w:val="63715118"/>
    <w:rsid w:val="648B3FB8"/>
    <w:rsid w:val="65A74E21"/>
    <w:rsid w:val="65F8742B"/>
    <w:rsid w:val="661F1B89"/>
    <w:rsid w:val="663761A5"/>
    <w:rsid w:val="672C55DE"/>
    <w:rsid w:val="676A4358"/>
    <w:rsid w:val="67DF0350"/>
    <w:rsid w:val="67E64431"/>
    <w:rsid w:val="67F72090"/>
    <w:rsid w:val="687A4A6F"/>
    <w:rsid w:val="69000A2F"/>
    <w:rsid w:val="69AA4EE0"/>
    <w:rsid w:val="69E2467A"/>
    <w:rsid w:val="69E46644"/>
    <w:rsid w:val="69EF6A26"/>
    <w:rsid w:val="69F148BD"/>
    <w:rsid w:val="69F430A1"/>
    <w:rsid w:val="6AD246EE"/>
    <w:rsid w:val="6C060AF4"/>
    <w:rsid w:val="6C3118E9"/>
    <w:rsid w:val="6CA64085"/>
    <w:rsid w:val="6CAD3199"/>
    <w:rsid w:val="6CAD5413"/>
    <w:rsid w:val="6D004B0B"/>
    <w:rsid w:val="6D1768F2"/>
    <w:rsid w:val="6D4A2C62"/>
    <w:rsid w:val="6DD30EA9"/>
    <w:rsid w:val="6E0F4F8D"/>
    <w:rsid w:val="6E443B55"/>
    <w:rsid w:val="6E9C573F"/>
    <w:rsid w:val="6EBA5BC5"/>
    <w:rsid w:val="6EF07839"/>
    <w:rsid w:val="6F814935"/>
    <w:rsid w:val="6F910F31"/>
    <w:rsid w:val="6F9B66A0"/>
    <w:rsid w:val="6FA32AFD"/>
    <w:rsid w:val="6FC565D0"/>
    <w:rsid w:val="700F19BA"/>
    <w:rsid w:val="7084648B"/>
    <w:rsid w:val="70FC0717"/>
    <w:rsid w:val="71333A0D"/>
    <w:rsid w:val="726008B5"/>
    <w:rsid w:val="72B65EB8"/>
    <w:rsid w:val="735A4347"/>
    <w:rsid w:val="73724CC1"/>
    <w:rsid w:val="73AA26AC"/>
    <w:rsid w:val="73B44620"/>
    <w:rsid w:val="73F676A0"/>
    <w:rsid w:val="74463A57"/>
    <w:rsid w:val="74F17E67"/>
    <w:rsid w:val="752124FA"/>
    <w:rsid w:val="75436915"/>
    <w:rsid w:val="759E3B4B"/>
    <w:rsid w:val="75DE03EB"/>
    <w:rsid w:val="75FE6CDF"/>
    <w:rsid w:val="7693517B"/>
    <w:rsid w:val="7AC754CB"/>
    <w:rsid w:val="7ACC787D"/>
    <w:rsid w:val="7BA20FE6"/>
    <w:rsid w:val="7BD227A0"/>
    <w:rsid w:val="7BF85F7F"/>
    <w:rsid w:val="7D133070"/>
    <w:rsid w:val="7D1F7C67"/>
    <w:rsid w:val="7D7B0C16"/>
    <w:rsid w:val="7DEC1789"/>
    <w:rsid w:val="7DEC7E37"/>
    <w:rsid w:val="7EC108AA"/>
    <w:rsid w:val="7F2D5F40"/>
    <w:rsid w:val="7F402117"/>
    <w:rsid w:val="7F601E71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line="660" w:lineRule="exact"/>
      <w:ind w:firstLine="705"/>
    </w:pPr>
    <w:rPr>
      <w:rFonts w:ascii="FangSong_GB2312" w:eastAsia="FangSong_GB2312"/>
      <w:color w:val="000000"/>
      <w:sz w:val="36"/>
      <w:szCs w:val="36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c9e38966-6dab-454c-8af2-d34d5a5364a1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54FF3475</paraID>
      <start>18</start>
      <end>19</end>
      <status>unmodified</status>
      <modifiedWord/>
      <trackRevisions>false</trackRevisions>
    </reviewItem>
    <reviewItem>
      <errorID>fa620154-b5ee-4ab2-a00c-c049298022f7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54FF3475</paraID>
      <start>32</start>
      <end>33</end>
      <status>unmodified</status>
      <modifiedWord/>
      <trackRevisions>false</trackRevisions>
    </reviewItem>
    <reviewItem>
      <errorID>5e3837f3-e1db-444d-b7a8-2745d7776f4c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5D7037A4</paraID>
      <start>0</start>
      <end>2</end>
      <status>modified</status>
      <modifiedWord>5.</modifiedWord>
      <trackRevisions>false</trackRevisions>
    </reviewItem>
    <reviewItem>
      <errorID>bffd8233-c227-4e7f-9ff0-868b0fe593ab</errorID>
      <errorWord>名</errorWord>
      <group>L1_Knowledge</group>
      <groupName>知识性问题</groupName>
      <ability>L2_Knowledge</ability>
      <abilityName>其他知识</abilityName>
      <candidateList>
        <item>户</item>
      </candidateList>
      <explain/>
      <paraID>5AEEC610</paraID>
      <start>46</start>
      <end>47</end>
      <status>unmodified</status>
      <modifiedWord/>
      <trackRevisions>false</trackRevisions>
    </reviewItem>
    <reviewItem>
      <errorID>a6fc9db7-f7f9-4eb1-804f-456d0f7466ff</errorID>
      <errorWord>、</errorWord>
      <group>L1_Grammar</group>
      <groupName>语法问题</groupName>
      <ability>L2_Order</ability>
      <abilityName>语序不当</abilityName>
      <candidateList>
        <item>儿童、</item>
      </candidateList>
      <explain>句子可能没有遵循时空、逻辑顺序，或者介词、关联词等位置不当。</explain>
      <paraID>42B23AB1</paraID>
      <start>73</start>
      <end>74</end>
      <status>unmodified</status>
      <modifiedWord/>
      <trackRevisions>false</trackRevisions>
    </reviewItem>
    <reviewItem>
      <errorID>be9abf5a-a7b0-4f94-9de1-daf9ad50574c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5B96722D</paraID>
      <start>40</start>
      <end>41</end>
      <status>unmodified</status>
      <modifiedWord/>
      <trackRevisions>false</trackRevisions>
    </reviewItem>
    <reviewItem>
      <errorID>e3f9572d-177c-425c-a383-7a812f89e90b</errorID>
      <errorWord>群众约</errorWord>
      <group>L1_Grammar</group>
      <groupName>语法问题</groupName>
      <ability>L2_Redundancy</ability>
      <abilityName>成分冗余</abilityName>
      <candidateList>
        <item>群众</item>
      </candidateList>
      <explain>句子中可能存在主语、谓语、定语等成分的赘余或重复。</explain>
      <paraID>4A3284A7</paraID>
      <start>48</start>
      <end>51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59865-d5b0-4798-91b7-5180cfe94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1792</Words>
  <Characters>1929</Characters>
  <Lines>0</Lines>
  <Paragraphs>0</Paragraphs>
  <TotalTime>0</TotalTime>
  <ScaleCrop>false</ScaleCrop>
  <LinksUpToDate>false</LinksUpToDate>
  <CharactersWithSpaces>1942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2024-11-18T01:04:00Z</dcterms:created>
  <dc:creator>Admin</dc:creator>
  <cp:lastModifiedBy>Sonare</cp:lastModifiedBy>
  <cp:lastPrinted>2025-12-29T02:52:00Z</cp:lastPrinted>
  <dcterms:modified xsi:type="dcterms:W3CDTF">2025-12-30T01:46:24Z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17D246141BA34903A458C7B4E78C5A7A_12</vt:lpwstr>
  </property>
  <property fmtid="{D5CDD505-2E9C-101B-9397-08002B2CF9AE}" pid="4" name="KSOTemplateDocerSaveRecord">
    <vt:lpwstr>eyJoZGlkIjoiOGNmNTdiOWVhMGIxMTU2MmExODQ4MzA2MjcyMTRlZDciLCJ1c2VySWQiOiI1MjU1NzQ0MTEifQ==</vt:lpwstr>
  </property>
</Properties>
</file>