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【部门动态】我区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进一步做好政府采购支持企业发展工作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会议召开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7"/>
          <w:szCs w:val="27"/>
          <w:shd w:val="clear" w:fill="FFFFFF"/>
        </w:rPr>
        <w:t>我区进一步做好政府采购支持企业发展工作会议召开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12" w:firstLineChars="20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  <w:t>为深化政府采购制度改革，推进政府采购营商环境提升工程实施，充分激发市场活力，4月28日上午，我区召开了进一步做好政府采购支持企业发展工作会议。各街道，区直各预算单位的相关负责同志参加了培训活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264785" cy="3950335"/>
            <wp:effectExtent l="0" t="0" r="8255" b="12065"/>
            <wp:docPr id="1" name="图片 1" descr="bdfb091ac89703347d367066b3b0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dfb091ac89703347d367066b3b0eb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4"/>
          <w:szCs w:val="24"/>
          <w:shd w:val="clear" w:fill="FFFFFF"/>
          <w:lang w:val="en-US" w:eastAsia="zh-CN" w:bidi="ar"/>
        </w:rPr>
        <w:t>会议强调了六项工作要点：一是推行供应商告知承诺制，降低政府采购供应商交易成本；二是加大对中小微企业的扶持力度，严格执行《政府采购促进中小企业发展管理办法》；三是清理妨碍市场公平竞争的门槛和壁垒，贯彻落实《山东省政府采购负面清单》；四是推动信用评价在政府采购领域的应用，不再向诚信记录良好的供应商收取投标保证金；五是扩宽政府采购合同融资渠道；六是各级采购人要完善信息反馈机制，建立健全常态化信息反馈机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YjdhMWQyN2NkZDI2YjU3ZDEwODdjN2NlYmI2MTAifQ=="/>
  </w:docVars>
  <w:rsids>
    <w:rsidRoot w:val="00000000"/>
    <w:rsid w:val="02F56D74"/>
    <w:rsid w:val="082779D0"/>
    <w:rsid w:val="191C2E55"/>
    <w:rsid w:val="26B07F86"/>
    <w:rsid w:val="304301EE"/>
    <w:rsid w:val="34CF6B76"/>
    <w:rsid w:val="35F47172"/>
    <w:rsid w:val="464552F5"/>
    <w:rsid w:val="4FFD6F26"/>
    <w:rsid w:val="528D5C4E"/>
    <w:rsid w:val="5A58615A"/>
    <w:rsid w:val="5C837DF9"/>
    <w:rsid w:val="6623011E"/>
    <w:rsid w:val="6E1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355</Characters>
  <Lines>0</Lines>
  <Paragraphs>0</Paragraphs>
  <TotalTime>56</TotalTime>
  <ScaleCrop>false</ScaleCrop>
  <LinksUpToDate>false</LinksUpToDate>
  <CharactersWithSpaces>355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2023-01-13T02:23:00Z</dcterms:created>
  <dc:creator>Lenovo</dc:creator>
  <cp:lastModifiedBy>夏天的向阳花</cp:lastModifiedBy>
  <dcterms:modified xsi:type="dcterms:W3CDTF">2024-01-19T08:51:44Z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E701F0D043104667A5714BACCB058C98</vt:lpwstr>
  </property>
</Properties>
</file>