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20" w:lineRule="atLeast"/>
        <w:ind w:left="0" w:right="0"/>
        <w:jc w:val="center"/>
        <w:rPr>
          <w:rFonts w:hint="eastAsia" w:ascii="文星标宋" w:hAnsi="Times New Roman" w:eastAsia="文星标宋" w:cs="文星标宋"/>
          <w:sz w:val="44"/>
          <w:szCs w:val="32"/>
          <w:lang w:val="en-US"/>
        </w:rPr>
      </w:pPr>
      <w:r>
        <w:rPr>
          <w:rFonts w:hint="eastAsia" w:ascii="文星标宋" w:hAnsi="Times New Roman" w:eastAsia="文星标宋" w:cs="文星标宋"/>
          <w:kern w:val="2"/>
          <w:sz w:val="44"/>
          <w:szCs w:val="32"/>
          <w:lang w:val="en-US" w:eastAsia="zh-CN" w:bidi="ar"/>
        </w:rPr>
        <w:t>高新区政府信息公开申请表</w:t>
      </w:r>
    </w:p>
    <w:tbl>
      <w:tblPr>
        <w:tblStyle w:val="3"/>
        <w:tblW w:w="0" w:type="auto"/>
        <w:jc w:val="center"/>
        <w:tblCellSpacing w:w="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66"/>
        <w:gridCol w:w="598"/>
        <w:gridCol w:w="731"/>
        <w:gridCol w:w="732"/>
        <w:gridCol w:w="580"/>
        <w:gridCol w:w="1473"/>
        <w:gridCol w:w="251"/>
        <w:gridCol w:w="1124"/>
        <w:gridCol w:w="355"/>
        <w:gridCol w:w="922"/>
        <w:gridCol w:w="360"/>
        <w:gridCol w:w="166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widowControl/>
            </w:pPr>
            <w:r>
              <w:rPr>
                <w:kern w:val="2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bdr w:val="none" w:color="auto" w:sz="0" w:space="0"/>
              </w:rPr>
              <w:t>申请人信息</w:t>
            </w:r>
          </w:p>
        </w:tc>
        <w:tc>
          <w:tcPr>
            <w:tcW w:w="58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公民</w:t>
            </w: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napToGrid w:val="0"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1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napToGrid w:val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napToGrid w:val="0"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证件名称</w:t>
            </w: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napToGrid w:val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证件号码</w:t>
            </w:r>
          </w:p>
        </w:tc>
        <w:tc>
          <w:tcPr>
            <w:tcW w:w="28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napToGrid w:val="0"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通信地址</w:t>
            </w:r>
          </w:p>
        </w:tc>
        <w:tc>
          <w:tcPr>
            <w:tcW w:w="27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napToGrid w:val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60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60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法人或其他组织</w:t>
            </w: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27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组织机构代码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营业执照信息</w:t>
            </w:r>
          </w:p>
        </w:tc>
        <w:tc>
          <w:tcPr>
            <w:tcW w:w="27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法人代表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联系人姓名</w:t>
            </w:r>
          </w:p>
        </w:tc>
        <w:tc>
          <w:tcPr>
            <w:tcW w:w="27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联系人电话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通信地址</w:t>
            </w:r>
          </w:p>
        </w:tc>
        <w:tc>
          <w:tcPr>
            <w:tcW w:w="27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联系人电子邮箱</w:t>
            </w:r>
          </w:p>
        </w:tc>
        <w:tc>
          <w:tcPr>
            <w:tcW w:w="27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申请人签名或者盖章</w:t>
            </w:r>
          </w:p>
        </w:tc>
        <w:tc>
          <w:tcPr>
            <w:tcW w:w="60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申请时间</w:t>
            </w:r>
          </w:p>
        </w:tc>
        <w:tc>
          <w:tcPr>
            <w:tcW w:w="60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年    月 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widowControl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所需信息情况</w:t>
            </w: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  <w:jc w:val="center"/>
              <w:rPr>
                <w:kern w:val="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所需信息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内容描述</w:t>
            </w:r>
          </w:p>
        </w:tc>
        <w:tc>
          <w:tcPr>
            <w:tcW w:w="731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1657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0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所需信息的指定提供方式（可多选）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□ 纸面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□ 电子邮件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□ 光盘</w:t>
            </w:r>
          </w:p>
        </w:tc>
        <w:tc>
          <w:tcPr>
            <w:tcW w:w="45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获取信息的方式（可多选）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□ 邮寄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□ 快递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□ 电子邮件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□ 传真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□ 自行领取</w:t>
            </w:r>
            <w:r>
              <w:rPr>
                <w:kern w:val="2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kern w:val="2"/>
                <w:sz w:val="22"/>
                <w:szCs w:val="22"/>
                <w:bdr w:val="none" w:color="auto" w:sz="0" w:space="0"/>
              </w:rPr>
              <w:t>当场阅读、抄录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633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pacing w:line="360" w:lineRule="atLeast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□ 若受理机关无法按指定方式提供所需信息，也可接受其他方式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633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bCs/>
                <w:kern w:val="2"/>
                <w:sz w:val="22"/>
                <w:szCs w:val="22"/>
                <w:bdr w:val="none" w:color="auto" w:sz="0" w:space="0"/>
              </w:rPr>
              <w:t>选</w:t>
            </w:r>
            <w:r>
              <w:rPr>
                <w:b/>
                <w:bCs/>
                <w:kern w:val="2"/>
                <w:sz w:val="22"/>
                <w:szCs w:val="22"/>
                <w:bdr w:val="none" w:color="auto" w:sz="0" w:space="0"/>
                <w:lang w:val="en-US"/>
              </w:rPr>
              <w:t xml:space="preserve">  </w:t>
            </w:r>
            <w:r>
              <w:rPr>
                <w:b/>
                <w:bCs/>
                <w:kern w:val="2"/>
                <w:sz w:val="22"/>
                <w:szCs w:val="22"/>
                <w:bdr w:val="none" w:color="auto" w:sz="0" w:space="0"/>
              </w:rPr>
              <w:t>填</w:t>
            </w:r>
            <w:r>
              <w:rPr>
                <w:b/>
                <w:bCs/>
                <w:kern w:val="2"/>
                <w:sz w:val="22"/>
                <w:szCs w:val="22"/>
                <w:bdr w:val="none" w:color="auto" w:sz="0" w:space="0"/>
                <w:lang w:val="en-US"/>
              </w:rPr>
              <w:t xml:space="preserve">  </w:t>
            </w:r>
            <w:r>
              <w:rPr>
                <w:b/>
                <w:bCs/>
                <w:kern w:val="2"/>
                <w:sz w:val="22"/>
                <w:szCs w:val="22"/>
                <w:bdr w:val="none" w:color="auto" w:sz="0" w:space="0"/>
              </w:rPr>
              <w:t>部</w:t>
            </w:r>
            <w:r>
              <w:rPr>
                <w:b/>
                <w:bCs/>
                <w:kern w:val="2"/>
                <w:sz w:val="22"/>
                <w:szCs w:val="22"/>
                <w:bdr w:val="none" w:color="auto" w:sz="0" w:space="0"/>
                <w:lang w:val="en-US"/>
              </w:rPr>
              <w:t xml:space="preserve">  </w:t>
            </w:r>
            <w:r>
              <w:rPr>
                <w:b/>
                <w:bCs/>
                <w:kern w:val="2"/>
                <w:sz w:val="22"/>
                <w:szCs w:val="22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所需信息的编号</w:t>
            </w:r>
          </w:p>
        </w:tc>
        <w:tc>
          <w:tcPr>
            <w:tcW w:w="6594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kern w:val="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kern w:val="2"/>
                <w:sz w:val="22"/>
                <w:szCs w:val="22"/>
                <w:bdr w:val="none" w:color="auto" w:sz="0" w:space="0"/>
              </w:rPr>
              <w:t>所需信息的用途</w:t>
            </w:r>
          </w:p>
        </w:tc>
        <w:tc>
          <w:tcPr>
            <w:tcW w:w="6594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kern w:val="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文星标宋">
    <w:altName w:val="宋体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">
    <w:name w:val="msobodytext31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both"/>
    </w:pPr>
    <w:rPr>
      <w:rFonts w:hint="eastAsia" w:ascii="楷体_GB2312" w:hAnsi="宋体" w:eastAsia="楷体_GB2312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2021-05-14T07:52:29Z</dcterms:created>
  <dc:creator>sdfgh</dc:creator>
  <cp:lastModifiedBy>邹立郁</cp:lastModifiedBy>
  <dcterms:modified xsi:type="dcterms:W3CDTF">2021-05-14T07:52:41Z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ADE1BDB842AB4AC3B43C7BC71124029C</vt:lpwstr>
  </property>
</Properties>
</file>